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entelstinklelis"/>
        <w:tblpPr w:leftFromText="180" w:rightFromText="180" w:horzAnchor="margin" w:tblpY="765"/>
        <w:tblW w:w="13993" w:type="dxa"/>
        <w:tblLook w:val="04A0" w:firstRow="1" w:lastRow="0" w:firstColumn="1" w:lastColumn="0" w:noHBand="0" w:noVBand="1"/>
      </w:tblPr>
      <w:tblGrid>
        <w:gridCol w:w="2404"/>
        <w:gridCol w:w="1415"/>
        <w:gridCol w:w="1296"/>
        <w:gridCol w:w="1813"/>
        <w:gridCol w:w="1556"/>
        <w:gridCol w:w="1839"/>
        <w:gridCol w:w="1835"/>
        <w:gridCol w:w="1835"/>
      </w:tblGrid>
      <w:tr w:rsidR="00762AD8" w:rsidRPr="00FB561C" w14:paraId="3B1B7780" w14:textId="77777777" w:rsidTr="00FB561C">
        <w:tc>
          <w:tcPr>
            <w:tcW w:w="2404" w:type="dxa"/>
          </w:tcPr>
          <w:p w14:paraId="1965C222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Pareigybės pavadinimas</w:t>
            </w:r>
          </w:p>
        </w:tc>
        <w:tc>
          <w:tcPr>
            <w:tcW w:w="1415" w:type="dxa"/>
          </w:tcPr>
          <w:p w14:paraId="6FD56359" w14:textId="77777777" w:rsidR="00762AD8" w:rsidRPr="00FB561C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Pareigybių</w:t>
            </w:r>
            <w:r w:rsidR="00762AD8"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skaičius</w:t>
            </w:r>
          </w:p>
        </w:tc>
        <w:tc>
          <w:tcPr>
            <w:tcW w:w="1296" w:type="dxa"/>
          </w:tcPr>
          <w:p w14:paraId="685134BB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m. vidutinis darbo užmokestis</w:t>
            </w:r>
          </w:p>
        </w:tc>
        <w:tc>
          <w:tcPr>
            <w:tcW w:w="1813" w:type="dxa"/>
          </w:tcPr>
          <w:p w14:paraId="0E60DD40" w14:textId="77777777" w:rsidR="00762AD8" w:rsidRPr="005B3A8B" w:rsidRDefault="00762AD8" w:rsidP="00762AD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 xml:space="preserve"> m. I ketvirčio  vidutinis darbo užmokestis</w:t>
            </w:r>
          </w:p>
        </w:tc>
        <w:tc>
          <w:tcPr>
            <w:tcW w:w="1556" w:type="dxa"/>
          </w:tcPr>
          <w:p w14:paraId="3514A8A2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9" w:type="dxa"/>
          </w:tcPr>
          <w:p w14:paraId="74961428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m. 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14:paraId="3C904369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m. IV</w:t>
            </w: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ketvirčio  vidutinis darbo užmokestis</w:t>
            </w:r>
          </w:p>
        </w:tc>
        <w:tc>
          <w:tcPr>
            <w:tcW w:w="1835" w:type="dxa"/>
          </w:tcPr>
          <w:p w14:paraId="0576D6CF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m. vidutinis darbo užmokestis</w:t>
            </w:r>
          </w:p>
        </w:tc>
      </w:tr>
      <w:tr w:rsidR="00762AD8" w:rsidRPr="00FB561C" w14:paraId="666960AA" w14:textId="77777777" w:rsidTr="00FB561C">
        <w:tc>
          <w:tcPr>
            <w:tcW w:w="2404" w:type="dxa"/>
          </w:tcPr>
          <w:p w14:paraId="27C43B19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Direktorius</w:t>
            </w:r>
          </w:p>
        </w:tc>
        <w:tc>
          <w:tcPr>
            <w:tcW w:w="1415" w:type="dxa"/>
          </w:tcPr>
          <w:p w14:paraId="2E1C0081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14:paraId="034C2737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2807,20</w:t>
            </w:r>
          </w:p>
        </w:tc>
        <w:tc>
          <w:tcPr>
            <w:tcW w:w="1813" w:type="dxa"/>
          </w:tcPr>
          <w:p w14:paraId="1B890DFF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3353,56</w:t>
            </w:r>
          </w:p>
        </w:tc>
        <w:tc>
          <w:tcPr>
            <w:tcW w:w="1556" w:type="dxa"/>
          </w:tcPr>
          <w:p w14:paraId="73EABF23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3018,20</w:t>
            </w:r>
          </w:p>
        </w:tc>
        <w:tc>
          <w:tcPr>
            <w:tcW w:w="1839" w:type="dxa"/>
          </w:tcPr>
          <w:p w14:paraId="0FB387D8" w14:textId="6C707094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3018,20</w:t>
            </w:r>
          </w:p>
        </w:tc>
        <w:tc>
          <w:tcPr>
            <w:tcW w:w="1835" w:type="dxa"/>
          </w:tcPr>
          <w:p w14:paraId="756F331F" w14:textId="5F37DAC7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3018,20</w:t>
            </w:r>
          </w:p>
        </w:tc>
        <w:tc>
          <w:tcPr>
            <w:tcW w:w="1835" w:type="dxa"/>
          </w:tcPr>
          <w:p w14:paraId="46091B4E" w14:textId="6D8516EB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3102,04</w:t>
            </w:r>
          </w:p>
        </w:tc>
      </w:tr>
      <w:tr w:rsidR="00762AD8" w:rsidRPr="00FB561C" w14:paraId="2075B7C9" w14:textId="77777777" w:rsidTr="00FB561C">
        <w:tc>
          <w:tcPr>
            <w:tcW w:w="2404" w:type="dxa"/>
          </w:tcPr>
          <w:p w14:paraId="73AE5816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Direktoriaus pavaduotojas </w:t>
            </w:r>
          </w:p>
        </w:tc>
        <w:tc>
          <w:tcPr>
            <w:tcW w:w="1415" w:type="dxa"/>
          </w:tcPr>
          <w:p w14:paraId="02762747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14:paraId="09CD75D6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1721,73</w:t>
            </w:r>
          </w:p>
        </w:tc>
        <w:tc>
          <w:tcPr>
            <w:tcW w:w="1813" w:type="dxa"/>
          </w:tcPr>
          <w:p w14:paraId="2A2E3836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1968,65</w:t>
            </w:r>
          </w:p>
        </w:tc>
        <w:tc>
          <w:tcPr>
            <w:tcW w:w="1556" w:type="dxa"/>
          </w:tcPr>
          <w:p w14:paraId="4A2F3331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1985,63</w:t>
            </w:r>
          </w:p>
        </w:tc>
        <w:tc>
          <w:tcPr>
            <w:tcW w:w="1839" w:type="dxa"/>
          </w:tcPr>
          <w:p w14:paraId="0FCBC99D" w14:textId="5C8FDBA4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1985,63</w:t>
            </w:r>
          </w:p>
        </w:tc>
        <w:tc>
          <w:tcPr>
            <w:tcW w:w="1835" w:type="dxa"/>
          </w:tcPr>
          <w:p w14:paraId="18024FEC" w14:textId="0C8D4221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2127,23</w:t>
            </w:r>
          </w:p>
        </w:tc>
        <w:tc>
          <w:tcPr>
            <w:tcW w:w="1835" w:type="dxa"/>
          </w:tcPr>
          <w:p w14:paraId="2BC0D9F1" w14:textId="3CD28172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2016,79</w:t>
            </w:r>
          </w:p>
        </w:tc>
      </w:tr>
      <w:tr w:rsidR="00762AD8" w:rsidRPr="00FB561C" w14:paraId="3FCCCF4F" w14:textId="77777777" w:rsidTr="00FB561C">
        <w:tc>
          <w:tcPr>
            <w:tcW w:w="2404" w:type="dxa"/>
          </w:tcPr>
          <w:p w14:paraId="5F186D90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 xml:space="preserve">Priešmokyklinio </w:t>
            </w:r>
            <w:r w:rsidR="00F342F5">
              <w:rPr>
                <w:rFonts w:ascii="Times New Roman" w:hAnsi="Times New Roman" w:cs="Times New Roman"/>
                <w:sz w:val="24"/>
                <w:szCs w:val="24"/>
              </w:rPr>
              <w:t>ugdymo pedagogai, ikimokyklinio ugdymo auklėtojai</w:t>
            </w:r>
          </w:p>
        </w:tc>
        <w:tc>
          <w:tcPr>
            <w:tcW w:w="1415" w:type="dxa"/>
          </w:tcPr>
          <w:p w14:paraId="47301B75" w14:textId="77777777" w:rsidR="00762AD8" w:rsidRPr="005C7F3E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2AD8" w:rsidRPr="005C7F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</w:tc>
        <w:tc>
          <w:tcPr>
            <w:tcW w:w="1296" w:type="dxa"/>
          </w:tcPr>
          <w:p w14:paraId="1B9A31CC" w14:textId="77777777" w:rsidR="00762AD8" w:rsidRPr="00FB561C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1321,71</w:t>
            </w:r>
          </w:p>
        </w:tc>
        <w:tc>
          <w:tcPr>
            <w:tcW w:w="1813" w:type="dxa"/>
          </w:tcPr>
          <w:p w14:paraId="05750DDE" w14:textId="77777777" w:rsidR="00762AD8" w:rsidRPr="005C7F3E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1491,70</w:t>
            </w:r>
          </w:p>
          <w:p w14:paraId="76A1BE4F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6" w:type="dxa"/>
          </w:tcPr>
          <w:p w14:paraId="360ED389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1523,10</w:t>
            </w:r>
          </w:p>
        </w:tc>
        <w:tc>
          <w:tcPr>
            <w:tcW w:w="1839" w:type="dxa"/>
          </w:tcPr>
          <w:p w14:paraId="71D60BE7" w14:textId="100994CF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1525,28</w:t>
            </w:r>
          </w:p>
        </w:tc>
        <w:tc>
          <w:tcPr>
            <w:tcW w:w="1835" w:type="dxa"/>
          </w:tcPr>
          <w:p w14:paraId="3B9394A7" w14:textId="7BF541FE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1600,72</w:t>
            </w:r>
          </w:p>
        </w:tc>
        <w:tc>
          <w:tcPr>
            <w:tcW w:w="1835" w:type="dxa"/>
          </w:tcPr>
          <w:p w14:paraId="27BAAEB3" w14:textId="230ED14D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1534,75</w:t>
            </w:r>
          </w:p>
        </w:tc>
      </w:tr>
      <w:tr w:rsidR="00762AD8" w:rsidRPr="00FB561C" w14:paraId="441BC332" w14:textId="77777777" w:rsidTr="00FB561C">
        <w:tc>
          <w:tcPr>
            <w:tcW w:w="2404" w:type="dxa"/>
          </w:tcPr>
          <w:p w14:paraId="2F39F213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Spec. pedagogas*</w:t>
            </w:r>
          </w:p>
        </w:tc>
        <w:tc>
          <w:tcPr>
            <w:tcW w:w="1415" w:type="dxa"/>
          </w:tcPr>
          <w:p w14:paraId="5D089DB7" w14:textId="77777777" w:rsidR="00762AD8" w:rsidRPr="005C7F3E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296" w:type="dxa"/>
          </w:tcPr>
          <w:p w14:paraId="2E975504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1096,79</w:t>
            </w:r>
          </w:p>
        </w:tc>
        <w:tc>
          <w:tcPr>
            <w:tcW w:w="1813" w:type="dxa"/>
          </w:tcPr>
          <w:p w14:paraId="7EA544A1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1119,20</w:t>
            </w:r>
          </w:p>
        </w:tc>
        <w:tc>
          <w:tcPr>
            <w:tcW w:w="1556" w:type="dxa"/>
          </w:tcPr>
          <w:p w14:paraId="2546CDF3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1274,91</w:t>
            </w:r>
          </w:p>
        </w:tc>
        <w:tc>
          <w:tcPr>
            <w:tcW w:w="1839" w:type="dxa"/>
          </w:tcPr>
          <w:p w14:paraId="2857A7B0" w14:textId="6409F9A7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1296,75</w:t>
            </w:r>
          </w:p>
        </w:tc>
        <w:tc>
          <w:tcPr>
            <w:tcW w:w="1835" w:type="dxa"/>
          </w:tcPr>
          <w:p w14:paraId="45C8DE8F" w14:textId="61C31F66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1403,64</w:t>
            </w:r>
          </w:p>
        </w:tc>
        <w:tc>
          <w:tcPr>
            <w:tcW w:w="1835" w:type="dxa"/>
          </w:tcPr>
          <w:p w14:paraId="460EE2B3" w14:textId="41B611CA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1301,54</w:t>
            </w:r>
          </w:p>
        </w:tc>
      </w:tr>
      <w:tr w:rsidR="00762AD8" w:rsidRPr="00FB561C" w14:paraId="6769A872" w14:textId="77777777" w:rsidTr="00FB561C">
        <w:tc>
          <w:tcPr>
            <w:tcW w:w="2404" w:type="dxa"/>
          </w:tcPr>
          <w:p w14:paraId="781C2AA7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61C">
              <w:rPr>
                <w:rFonts w:ascii="Times New Roman" w:hAnsi="Times New Roman" w:cs="Times New Roman"/>
                <w:sz w:val="24"/>
                <w:szCs w:val="24"/>
              </w:rPr>
              <w:t>Specialistai**</w:t>
            </w:r>
          </w:p>
        </w:tc>
        <w:tc>
          <w:tcPr>
            <w:tcW w:w="1415" w:type="dxa"/>
          </w:tcPr>
          <w:p w14:paraId="6B9D5289" w14:textId="77777777" w:rsidR="00762AD8" w:rsidRPr="005C7F3E" w:rsidRDefault="00F342F5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1296" w:type="dxa"/>
          </w:tcPr>
          <w:p w14:paraId="0D743401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1213,25</w:t>
            </w:r>
          </w:p>
        </w:tc>
        <w:tc>
          <w:tcPr>
            <w:tcW w:w="1813" w:type="dxa"/>
          </w:tcPr>
          <w:p w14:paraId="3DFBC2EF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1232,50</w:t>
            </w:r>
          </w:p>
        </w:tc>
        <w:tc>
          <w:tcPr>
            <w:tcW w:w="1556" w:type="dxa"/>
          </w:tcPr>
          <w:p w14:paraId="7E7229FB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997,52</w:t>
            </w:r>
          </w:p>
        </w:tc>
        <w:tc>
          <w:tcPr>
            <w:tcW w:w="1839" w:type="dxa"/>
          </w:tcPr>
          <w:p w14:paraId="7CC1763E" w14:textId="053D95D2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1144,00</w:t>
            </w:r>
          </w:p>
        </w:tc>
        <w:tc>
          <w:tcPr>
            <w:tcW w:w="1835" w:type="dxa"/>
          </w:tcPr>
          <w:p w14:paraId="24E236AA" w14:textId="2FDFA9A4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1397,70</w:t>
            </w:r>
          </w:p>
        </w:tc>
        <w:tc>
          <w:tcPr>
            <w:tcW w:w="1835" w:type="dxa"/>
          </w:tcPr>
          <w:p w14:paraId="1557E144" w14:textId="451F34C9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1192,93</w:t>
            </w:r>
          </w:p>
        </w:tc>
      </w:tr>
      <w:tr w:rsidR="00762AD8" w:rsidRPr="00FB561C" w14:paraId="508E1528" w14:textId="77777777" w:rsidTr="00FB561C">
        <w:tc>
          <w:tcPr>
            <w:tcW w:w="2404" w:type="dxa"/>
          </w:tcPr>
          <w:p w14:paraId="5B7006D6" w14:textId="77777777" w:rsidR="00762AD8" w:rsidRPr="00FB561C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Kvalifikuoti darbuotojai***</w:t>
            </w:r>
          </w:p>
        </w:tc>
        <w:tc>
          <w:tcPr>
            <w:tcW w:w="1415" w:type="dxa"/>
          </w:tcPr>
          <w:p w14:paraId="73C32F62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14:paraId="21FDB52B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789,82</w:t>
            </w:r>
          </w:p>
        </w:tc>
        <w:tc>
          <w:tcPr>
            <w:tcW w:w="1813" w:type="dxa"/>
          </w:tcPr>
          <w:p w14:paraId="1D1C021F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822,73</w:t>
            </w:r>
          </w:p>
        </w:tc>
        <w:tc>
          <w:tcPr>
            <w:tcW w:w="1556" w:type="dxa"/>
          </w:tcPr>
          <w:p w14:paraId="568A2E63" w14:textId="77777777" w:rsidR="00762AD8" w:rsidRPr="00FB561C" w:rsidRDefault="007A6E7C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839,51</w:t>
            </w:r>
          </w:p>
        </w:tc>
        <w:tc>
          <w:tcPr>
            <w:tcW w:w="1839" w:type="dxa"/>
          </w:tcPr>
          <w:p w14:paraId="0E225E9D" w14:textId="73A004B2" w:rsidR="00762AD8" w:rsidRPr="00FB561C" w:rsidRDefault="00D71350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874,20</w:t>
            </w:r>
          </w:p>
        </w:tc>
        <w:tc>
          <w:tcPr>
            <w:tcW w:w="1835" w:type="dxa"/>
          </w:tcPr>
          <w:p w14:paraId="57946DEC" w14:textId="6CF6B204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877,85</w:t>
            </w:r>
          </w:p>
        </w:tc>
        <w:tc>
          <w:tcPr>
            <w:tcW w:w="1835" w:type="dxa"/>
          </w:tcPr>
          <w:p w14:paraId="7449DC1C" w14:textId="21C0C8F0" w:rsidR="00762AD8" w:rsidRPr="00FB561C" w:rsidRDefault="001960AF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853,57</w:t>
            </w:r>
          </w:p>
        </w:tc>
      </w:tr>
      <w:tr w:rsidR="00762AD8" w:rsidRPr="00FB561C" w14:paraId="173A6B63" w14:textId="77777777" w:rsidTr="00FB561C">
        <w:tc>
          <w:tcPr>
            <w:tcW w:w="2404" w:type="dxa"/>
          </w:tcPr>
          <w:p w14:paraId="75CE8A73" w14:textId="77777777" w:rsidR="00762AD8" w:rsidRDefault="00762AD8" w:rsidP="00762A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Darbininkai****</w:t>
            </w:r>
          </w:p>
        </w:tc>
        <w:tc>
          <w:tcPr>
            <w:tcW w:w="1415" w:type="dxa"/>
          </w:tcPr>
          <w:p w14:paraId="0FA265B3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14:paraId="64244AAF" w14:textId="77777777" w:rsidR="00762AD8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13" w:type="dxa"/>
          </w:tcPr>
          <w:p w14:paraId="5F52006D" w14:textId="77777777" w:rsidR="00762AD8" w:rsidRPr="005C7F3E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F3E"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556" w:type="dxa"/>
          </w:tcPr>
          <w:p w14:paraId="67E7422B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9" w:type="dxa"/>
          </w:tcPr>
          <w:p w14:paraId="2DE24D08" w14:textId="77777777" w:rsidR="00762AD8" w:rsidRPr="00FB561C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14:paraId="5DB1E47A" w14:textId="77777777" w:rsidR="00762AD8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  <w:tc>
          <w:tcPr>
            <w:tcW w:w="1835" w:type="dxa"/>
          </w:tcPr>
          <w:p w14:paraId="0C96FB7C" w14:textId="77777777" w:rsidR="00762AD8" w:rsidRDefault="00762AD8" w:rsidP="00762A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MMA</w:t>
            </w:r>
          </w:p>
        </w:tc>
      </w:tr>
      <w:tr w:rsidR="0004443D" w:rsidRPr="00FB561C" w14:paraId="6F21FB4F" w14:textId="77777777" w:rsidTr="005E1F54">
        <w:tc>
          <w:tcPr>
            <w:tcW w:w="13993" w:type="dxa"/>
            <w:gridSpan w:val="8"/>
          </w:tcPr>
          <w:p w14:paraId="3736764E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6550CC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 įvertintas logopedo, </w:t>
            </w:r>
            <w:r w:rsidR="00D30AAC">
              <w:rPr>
                <w:rFonts w:ascii="Times New Roman" w:hAnsi="Times New Roman" w:cs="Times New Roman"/>
                <w:sz w:val="24"/>
                <w:szCs w:val="24"/>
              </w:rPr>
              <w:t>tiflopedagogo</w:t>
            </w:r>
            <w:r w:rsidR="00AC4C19">
              <w:rPr>
                <w:rFonts w:ascii="Times New Roman" w:hAnsi="Times New Roman" w:cs="Times New Roman"/>
                <w:sz w:val="24"/>
                <w:szCs w:val="24"/>
              </w:rPr>
              <w:t>, socialinio pedagogo</w:t>
            </w:r>
            <w:r w:rsidR="004039E1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užmokestis, specialiojo pedagogo;</w:t>
            </w:r>
            <w:r w:rsidR="00EA43A5">
              <w:rPr>
                <w:rFonts w:ascii="Times New Roman" w:hAnsi="Times New Roman" w:cs="Times New Roman"/>
                <w:sz w:val="24"/>
                <w:szCs w:val="24"/>
              </w:rPr>
              <w:t xml:space="preserve"> plaukimo instruktoriaus;</w:t>
            </w:r>
          </w:p>
          <w:p w14:paraId="2CD9805F" w14:textId="77777777" w:rsidR="0004443D" w:rsidRDefault="007A6E7C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**įvertintas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>kompiuterinių sistemų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inžinieriaus,</w:t>
            </w:r>
            <w:r w:rsidR="0086433D">
              <w:rPr>
                <w:rFonts w:ascii="Times New Roman" w:hAnsi="Times New Roman" w:cs="Times New Roman"/>
                <w:sz w:val="24"/>
                <w:szCs w:val="24"/>
              </w:rPr>
              <w:t xml:space="preserve"> raštinės administratoriaus,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bendrosios praktikos slaugytojo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 xml:space="preserve"> darbo užmokestis;</w:t>
            </w:r>
          </w:p>
          <w:p w14:paraId="2F1E8352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***įvertintas auklėtojo padėjėjo,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vyriausiojo virėjo,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virėjo, </w:t>
            </w:r>
            <w:r w:rsidR="00020618">
              <w:rPr>
                <w:rFonts w:ascii="Times New Roman" w:hAnsi="Times New Roman" w:cs="Times New Roman"/>
                <w:sz w:val="24"/>
                <w:szCs w:val="24"/>
              </w:rPr>
              <w:t xml:space="preserve">mokytojo padėjėjo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darbo užmokestis.</w:t>
            </w:r>
          </w:p>
          <w:p w14:paraId="40A0AD37" w14:textId="77777777" w:rsidR="0004443D" w:rsidRPr="00FB561C" w:rsidRDefault="00020618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**** įvertintas valytojo, darbininko, pagalbinio darbininko, kiemsargio darbo užmokestis</w:t>
            </w:r>
          </w:p>
        </w:tc>
      </w:tr>
      <w:tr w:rsidR="0004443D" w:rsidRPr="00FB561C" w14:paraId="32B10396" w14:textId="77777777" w:rsidTr="005E1F54">
        <w:tc>
          <w:tcPr>
            <w:tcW w:w="13993" w:type="dxa"/>
            <w:gridSpan w:val="8"/>
          </w:tcPr>
          <w:p w14:paraId="05B2E7DC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75949A" w14:textId="77777777" w:rsidR="0004443D" w:rsidRDefault="00EB73E1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Pastaba. </w:t>
            </w:r>
            <w:r w:rsidR="0004443D">
              <w:rPr>
                <w:rFonts w:ascii="Times New Roman" w:hAnsi="Times New Roman" w:cs="Times New Roman"/>
                <w:sz w:val="24"/>
                <w:szCs w:val="24"/>
              </w:rPr>
              <w:t>Lentelėje pateikti vidutiniai mėnesiniai bruto darbo užmokesčiai – ikimokestinis darbo užmokestis (neatskaičius gyventojų pajamų mokesčio ir valstybinio socialinio draudimo įmokų, kurias moka darbuotoja“</w:t>
            </w:r>
          </w:p>
          <w:p w14:paraId="28D29BD5" w14:textId="77777777" w:rsidR="0004443D" w:rsidRDefault="0004443D" w:rsidP="000444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</w:tbl>
    <w:p w14:paraId="4BE356BA" w14:textId="77777777" w:rsidR="00587C1A" w:rsidRPr="00FB561C" w:rsidRDefault="00030938" w:rsidP="0003093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561C">
        <w:rPr>
          <w:rFonts w:ascii="Times New Roman" w:hAnsi="Times New Roman" w:cs="Times New Roman"/>
          <w:sz w:val="24"/>
          <w:szCs w:val="24"/>
        </w:rPr>
        <w:t xml:space="preserve">Šiaulių Petro Avižonio </w:t>
      </w:r>
      <w:r w:rsidR="006F0791">
        <w:rPr>
          <w:rFonts w:ascii="Times New Roman" w:hAnsi="Times New Roman" w:cs="Times New Roman"/>
          <w:sz w:val="24"/>
          <w:szCs w:val="24"/>
        </w:rPr>
        <w:t>ugdymo</w:t>
      </w:r>
      <w:r w:rsidRPr="00FB561C">
        <w:rPr>
          <w:rFonts w:ascii="Times New Roman" w:hAnsi="Times New Roman" w:cs="Times New Roman"/>
          <w:sz w:val="24"/>
          <w:szCs w:val="24"/>
        </w:rPr>
        <w:t xml:space="preserve"> centro darbuotojų darbo užmokestis</w:t>
      </w:r>
    </w:p>
    <w:p w14:paraId="6B82F11D" w14:textId="77777777" w:rsidR="00030938" w:rsidRPr="00FB561C" w:rsidRDefault="00030938" w:rsidP="00030938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1968D3AF" w14:textId="77777777" w:rsidR="00030938" w:rsidRPr="00FB561C" w:rsidRDefault="00030938" w:rsidP="00030938">
      <w:pPr>
        <w:pStyle w:val="Sraopastraipa"/>
        <w:rPr>
          <w:rFonts w:ascii="Times New Roman" w:hAnsi="Times New Roman" w:cs="Times New Roman"/>
          <w:sz w:val="24"/>
          <w:szCs w:val="24"/>
        </w:rPr>
      </w:pPr>
    </w:p>
    <w:p w14:paraId="658D94A6" w14:textId="77777777" w:rsidR="00FB561C" w:rsidRPr="00DD7ACE" w:rsidRDefault="00FB561C" w:rsidP="00DD7ACE">
      <w:pPr>
        <w:rPr>
          <w:rFonts w:ascii="Times New Roman" w:hAnsi="Times New Roman" w:cs="Times New Roman"/>
          <w:sz w:val="24"/>
          <w:szCs w:val="24"/>
        </w:rPr>
      </w:pPr>
    </w:p>
    <w:sectPr w:rsidR="00FB561C" w:rsidRPr="00DD7ACE" w:rsidSect="00FB561C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80531"/>
    <w:multiLevelType w:val="hybridMultilevel"/>
    <w:tmpl w:val="540A669C"/>
    <w:lvl w:ilvl="0" w:tplc="7616A5B4">
      <w:start w:val="201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470BB"/>
    <w:multiLevelType w:val="hybridMultilevel"/>
    <w:tmpl w:val="8F16A6B8"/>
    <w:lvl w:ilvl="0" w:tplc="46BACA04">
      <w:start w:val="2016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304"/>
    <w:rsid w:val="00020618"/>
    <w:rsid w:val="0002757A"/>
    <w:rsid w:val="00030938"/>
    <w:rsid w:val="000315CA"/>
    <w:rsid w:val="0004443D"/>
    <w:rsid w:val="00083DAC"/>
    <w:rsid w:val="000B3FF0"/>
    <w:rsid w:val="000E0A2E"/>
    <w:rsid w:val="00114CE5"/>
    <w:rsid w:val="00135EB8"/>
    <w:rsid w:val="001960AF"/>
    <w:rsid w:val="00241407"/>
    <w:rsid w:val="0025162C"/>
    <w:rsid w:val="00261BF7"/>
    <w:rsid w:val="0029369D"/>
    <w:rsid w:val="00353956"/>
    <w:rsid w:val="003D26C0"/>
    <w:rsid w:val="003E34B1"/>
    <w:rsid w:val="003F5468"/>
    <w:rsid w:val="004039E1"/>
    <w:rsid w:val="00432172"/>
    <w:rsid w:val="00456FC2"/>
    <w:rsid w:val="004A79F5"/>
    <w:rsid w:val="005306D8"/>
    <w:rsid w:val="0053632C"/>
    <w:rsid w:val="00542DE4"/>
    <w:rsid w:val="00587C1A"/>
    <w:rsid w:val="005B3A8B"/>
    <w:rsid w:val="005C7F3E"/>
    <w:rsid w:val="005E7827"/>
    <w:rsid w:val="006226EF"/>
    <w:rsid w:val="00637187"/>
    <w:rsid w:val="006F0791"/>
    <w:rsid w:val="007122A6"/>
    <w:rsid w:val="007310D7"/>
    <w:rsid w:val="00762AD8"/>
    <w:rsid w:val="00777304"/>
    <w:rsid w:val="007A68AA"/>
    <w:rsid w:val="007A6E7C"/>
    <w:rsid w:val="00836146"/>
    <w:rsid w:val="0086433D"/>
    <w:rsid w:val="008A0CFC"/>
    <w:rsid w:val="008D5A11"/>
    <w:rsid w:val="00902AD4"/>
    <w:rsid w:val="00965F3C"/>
    <w:rsid w:val="009C4DA7"/>
    <w:rsid w:val="00AC4C19"/>
    <w:rsid w:val="00AD2F37"/>
    <w:rsid w:val="00CF2483"/>
    <w:rsid w:val="00D30AAC"/>
    <w:rsid w:val="00D36AAA"/>
    <w:rsid w:val="00D61977"/>
    <w:rsid w:val="00D71350"/>
    <w:rsid w:val="00D8109C"/>
    <w:rsid w:val="00DD7ACE"/>
    <w:rsid w:val="00EA43A5"/>
    <w:rsid w:val="00EB73E1"/>
    <w:rsid w:val="00EF4B6C"/>
    <w:rsid w:val="00F342F5"/>
    <w:rsid w:val="00F4311C"/>
    <w:rsid w:val="00F730DB"/>
    <w:rsid w:val="00F8787C"/>
    <w:rsid w:val="00F90356"/>
    <w:rsid w:val="00FB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1B335"/>
  <w15:chartTrackingRefBased/>
  <w15:docId w15:val="{F6358344-8208-46F4-BF56-2BFF1E6D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777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309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997</Words>
  <Characters>569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Rastine</dc:creator>
  <cp:keywords/>
  <dc:description/>
  <cp:lastModifiedBy>HP</cp:lastModifiedBy>
  <cp:revision>3</cp:revision>
  <dcterms:created xsi:type="dcterms:W3CDTF">2022-01-10T11:30:00Z</dcterms:created>
  <dcterms:modified xsi:type="dcterms:W3CDTF">2022-01-10T11:31:00Z</dcterms:modified>
</cp:coreProperties>
</file>