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5D3E89" w14:textId="77777777" w:rsidR="007F6A1B" w:rsidRPr="00A10901" w:rsidRDefault="002F1A2A" w:rsidP="000A0432">
      <w:pPr>
        <w:jc w:val="center"/>
        <w:rPr>
          <w:color w:val="FF0000"/>
          <w:lang w:val="lt-LT"/>
        </w:rPr>
      </w:pPr>
      <w:r w:rsidRPr="00A10901">
        <w:rPr>
          <w:color w:val="FF0000"/>
          <w:lang w:val="lt-LT"/>
        </w:rPr>
        <w:t xml:space="preserve"> </w:t>
      </w:r>
    </w:p>
    <w:p w14:paraId="1D34DCE5" w14:textId="77777777" w:rsidR="008D5B88" w:rsidRPr="00A10901" w:rsidRDefault="007C182D" w:rsidP="000A0432">
      <w:pPr>
        <w:jc w:val="center"/>
        <w:rPr>
          <w:color w:val="FF0000"/>
          <w:lang w:val="lt-LT"/>
        </w:rPr>
      </w:pPr>
      <w:r w:rsidRPr="00A10901">
        <w:rPr>
          <w:noProof/>
          <w:color w:val="FF0000"/>
          <w:lang w:val="lt-LT" w:eastAsia="lt-LT"/>
        </w:rPr>
        <w:drawing>
          <wp:inline distT="0" distB="0" distL="0" distR="0" wp14:anchorId="3E3FC78D" wp14:editId="2FD741CB">
            <wp:extent cx="495300" cy="571500"/>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300" cy="571500"/>
                    </a:xfrm>
                    <a:prstGeom prst="rect">
                      <a:avLst/>
                    </a:prstGeom>
                    <a:noFill/>
                    <a:ln>
                      <a:noFill/>
                    </a:ln>
                  </pic:spPr>
                </pic:pic>
              </a:graphicData>
            </a:graphic>
          </wp:inline>
        </w:drawing>
      </w:r>
    </w:p>
    <w:p w14:paraId="100B0FD7" w14:textId="77777777" w:rsidR="008D5B88" w:rsidRPr="00410B7B" w:rsidRDefault="008D5B88" w:rsidP="000A0432">
      <w:pPr>
        <w:jc w:val="center"/>
        <w:rPr>
          <w:lang w:val="lt-LT"/>
        </w:rPr>
      </w:pPr>
    </w:p>
    <w:p w14:paraId="136B6BFF" w14:textId="77777777" w:rsidR="008D5B88" w:rsidRPr="00410B7B" w:rsidRDefault="008D5B88" w:rsidP="000A0432">
      <w:pPr>
        <w:rPr>
          <w:b/>
          <w:sz w:val="24"/>
          <w:szCs w:val="24"/>
          <w:lang w:val="lt-LT"/>
        </w:rPr>
      </w:pPr>
      <w:r w:rsidRPr="00410B7B">
        <w:rPr>
          <w:b/>
          <w:sz w:val="24"/>
          <w:szCs w:val="24"/>
          <w:lang w:val="lt-LT"/>
        </w:rPr>
        <w:t xml:space="preserve">                                         ŠIAULIŲ PETRO AVIŽONIO REGOS CENTRAS</w:t>
      </w:r>
    </w:p>
    <w:p w14:paraId="1B1AD4A7" w14:textId="77777777" w:rsidR="008D5B88" w:rsidRPr="00410B7B" w:rsidRDefault="008D5B88" w:rsidP="000A0432">
      <w:pPr>
        <w:rPr>
          <w:sz w:val="24"/>
          <w:szCs w:val="24"/>
          <w:u w:val="single"/>
          <w:lang w:val="lt-LT"/>
        </w:rPr>
      </w:pPr>
      <w:r w:rsidRPr="00410B7B">
        <w:rPr>
          <w:b/>
          <w:sz w:val="24"/>
          <w:szCs w:val="24"/>
          <w:lang w:val="lt-LT"/>
        </w:rPr>
        <w:t xml:space="preserve">                       </w:t>
      </w:r>
      <w:r w:rsidRPr="00410B7B">
        <w:rPr>
          <w:sz w:val="24"/>
          <w:szCs w:val="24"/>
          <w:u w:val="single"/>
          <w:lang w:val="lt-LT"/>
        </w:rPr>
        <w:t>Kodas 190530120     Papilės g. 3,LT-5400 Šiauliai     Tel.( 8 ~ 4 ) 152 39 25</w:t>
      </w:r>
    </w:p>
    <w:p w14:paraId="6F5CDB4A" w14:textId="77777777" w:rsidR="00BD5209" w:rsidRPr="00940B25" w:rsidRDefault="00BD5209" w:rsidP="007E35F2">
      <w:pPr>
        <w:pStyle w:val="Antrat1"/>
        <w:spacing w:before="0" w:after="0" w:line="360" w:lineRule="auto"/>
        <w:rPr>
          <w:rFonts w:ascii="Times New Roman" w:hAnsi="Times New Roman" w:cs="Times New Roman"/>
          <w:sz w:val="24"/>
          <w:szCs w:val="24"/>
          <w:lang w:val="lt-LT"/>
        </w:rPr>
      </w:pPr>
    </w:p>
    <w:p w14:paraId="585590CE" w14:textId="77777777" w:rsidR="00A743A0" w:rsidRPr="00940B25" w:rsidRDefault="00BD5209" w:rsidP="00940B25">
      <w:pPr>
        <w:pStyle w:val="Antrat1"/>
        <w:spacing w:before="0" w:after="0" w:line="360" w:lineRule="auto"/>
        <w:jc w:val="center"/>
        <w:rPr>
          <w:rFonts w:ascii="Times New Roman" w:hAnsi="Times New Roman" w:cs="Times New Roman"/>
          <w:sz w:val="24"/>
          <w:szCs w:val="24"/>
          <w:lang w:val="lt-LT"/>
        </w:rPr>
      </w:pPr>
      <w:r w:rsidRPr="00940B25">
        <w:rPr>
          <w:rFonts w:ascii="Times New Roman" w:hAnsi="Times New Roman" w:cs="Times New Roman"/>
          <w:sz w:val="24"/>
          <w:szCs w:val="24"/>
          <w:lang w:val="lt-LT"/>
        </w:rPr>
        <w:t>AIŠKINAMASIS RAŠTAS</w:t>
      </w:r>
    </w:p>
    <w:p w14:paraId="65A11077" w14:textId="655ABFEB" w:rsidR="00421FBD" w:rsidRPr="00940B25" w:rsidRDefault="000B70A9" w:rsidP="00940B25">
      <w:pPr>
        <w:pStyle w:val="Antrat1"/>
        <w:spacing w:before="0" w:after="0" w:line="360" w:lineRule="auto"/>
        <w:jc w:val="center"/>
        <w:rPr>
          <w:rFonts w:ascii="Times New Roman" w:hAnsi="Times New Roman" w:cs="Times New Roman"/>
          <w:sz w:val="24"/>
          <w:szCs w:val="24"/>
          <w:lang w:val="lt-LT"/>
        </w:rPr>
      </w:pPr>
      <w:r w:rsidRPr="00940B25">
        <w:rPr>
          <w:rFonts w:ascii="Times New Roman" w:hAnsi="Times New Roman" w:cs="Times New Roman"/>
          <w:sz w:val="24"/>
          <w:szCs w:val="24"/>
          <w:lang w:val="lt-LT"/>
        </w:rPr>
        <w:t>PRIE 201</w:t>
      </w:r>
      <w:r w:rsidR="0022421D">
        <w:rPr>
          <w:rFonts w:ascii="Times New Roman" w:hAnsi="Times New Roman" w:cs="Times New Roman"/>
          <w:sz w:val="24"/>
          <w:szCs w:val="24"/>
          <w:lang w:val="lt-LT"/>
        </w:rPr>
        <w:t>9</w:t>
      </w:r>
      <w:r w:rsidR="002969FD" w:rsidRPr="00940B25">
        <w:rPr>
          <w:rFonts w:ascii="Times New Roman" w:hAnsi="Times New Roman" w:cs="Times New Roman"/>
          <w:sz w:val="24"/>
          <w:szCs w:val="24"/>
          <w:lang w:val="lt-LT"/>
        </w:rPr>
        <w:t xml:space="preserve"> M. GRUODŽIO 31 D. FINANSINIŲ ATASKAITŲ</w:t>
      </w:r>
    </w:p>
    <w:p w14:paraId="6F019911" w14:textId="77777777" w:rsidR="00421FBD" w:rsidRPr="00940B25" w:rsidRDefault="00421FBD" w:rsidP="00940B25">
      <w:pPr>
        <w:pStyle w:val="Antrat1"/>
        <w:spacing w:before="0" w:after="0" w:line="360" w:lineRule="auto"/>
        <w:rPr>
          <w:rFonts w:ascii="Times New Roman" w:hAnsi="Times New Roman" w:cs="Times New Roman"/>
          <w:sz w:val="24"/>
          <w:szCs w:val="24"/>
          <w:lang w:val="lt-LT"/>
        </w:rPr>
      </w:pPr>
    </w:p>
    <w:p w14:paraId="2B5A1A56" w14:textId="77777777" w:rsidR="00A743A0" w:rsidRDefault="000B70A9" w:rsidP="002969FD">
      <w:pPr>
        <w:jc w:val="center"/>
        <w:rPr>
          <w:b/>
          <w:sz w:val="24"/>
          <w:szCs w:val="24"/>
          <w:lang w:val="lt-LT"/>
        </w:rPr>
      </w:pPr>
      <w:r>
        <w:rPr>
          <w:b/>
          <w:sz w:val="24"/>
          <w:szCs w:val="24"/>
          <w:lang w:val="lt-LT"/>
        </w:rPr>
        <w:t xml:space="preserve"> I. </w:t>
      </w:r>
      <w:r w:rsidR="002969FD">
        <w:rPr>
          <w:b/>
          <w:sz w:val="24"/>
          <w:szCs w:val="24"/>
          <w:lang w:val="lt-LT"/>
        </w:rPr>
        <w:t>BENDROJI DALIS</w:t>
      </w:r>
    </w:p>
    <w:p w14:paraId="3AB12424" w14:textId="77777777" w:rsidR="003358C4" w:rsidRDefault="003358C4" w:rsidP="003358C4">
      <w:pPr>
        <w:pStyle w:val="DokParasas"/>
        <w:tabs>
          <w:tab w:val="left" w:pos="2840"/>
        </w:tabs>
        <w:spacing w:line="240" w:lineRule="auto"/>
        <w:ind w:firstLine="0"/>
        <w:rPr>
          <w:rFonts w:ascii="Times New Roman" w:hAnsi="Times New Roman"/>
          <w:szCs w:val="24"/>
        </w:rPr>
      </w:pPr>
    </w:p>
    <w:p w14:paraId="38C45D2F" w14:textId="77777777" w:rsidR="00925911" w:rsidRDefault="00421FBD" w:rsidP="008A0D4B">
      <w:pPr>
        <w:pStyle w:val="DokParasas"/>
        <w:numPr>
          <w:ilvl w:val="0"/>
          <w:numId w:val="2"/>
        </w:numPr>
        <w:tabs>
          <w:tab w:val="left" w:pos="851"/>
        </w:tabs>
        <w:spacing w:line="240" w:lineRule="auto"/>
        <w:ind w:left="0" w:firstLine="567"/>
        <w:rPr>
          <w:szCs w:val="24"/>
        </w:rPr>
      </w:pPr>
      <w:r>
        <w:rPr>
          <w:szCs w:val="24"/>
        </w:rPr>
        <w:t>Regos centr</w:t>
      </w:r>
      <w:r w:rsidR="008A0D4B">
        <w:rPr>
          <w:szCs w:val="24"/>
        </w:rPr>
        <w:t>as yra viešasis juridinis asmuo</w:t>
      </w:r>
      <w:r>
        <w:rPr>
          <w:szCs w:val="24"/>
        </w:rPr>
        <w:t>, turintis tris sąskaitas banke (biudžeto lėšoms, paslaugų teikimo įmokoms ir paramos bei pavedimų lėšoms) ir anspaudą su Lietuvos valstybės herbu ir savo pavadinimu. Regos centro buveinės adre</w:t>
      </w:r>
      <w:r w:rsidR="007C182D">
        <w:rPr>
          <w:szCs w:val="24"/>
        </w:rPr>
        <w:t>sas: Papilės g. 3</w:t>
      </w:r>
      <w:r>
        <w:rPr>
          <w:szCs w:val="24"/>
        </w:rPr>
        <w:t>, Šiauliai, Lietuvos Respublika.</w:t>
      </w:r>
    </w:p>
    <w:p w14:paraId="6037A153" w14:textId="77777777" w:rsidR="00925911" w:rsidRDefault="00421FBD" w:rsidP="00C71C3A">
      <w:pPr>
        <w:pStyle w:val="DokParasas"/>
        <w:numPr>
          <w:ilvl w:val="0"/>
          <w:numId w:val="2"/>
        </w:numPr>
        <w:tabs>
          <w:tab w:val="num" w:pos="-142"/>
          <w:tab w:val="left" w:pos="851"/>
        </w:tabs>
        <w:spacing w:line="240" w:lineRule="auto"/>
        <w:ind w:left="0" w:firstLine="567"/>
        <w:rPr>
          <w:szCs w:val="24"/>
        </w:rPr>
      </w:pPr>
      <w:r>
        <w:rPr>
          <w:szCs w:val="24"/>
        </w:rPr>
        <w:t>Petro Aviž</w:t>
      </w:r>
      <w:r w:rsidR="00CA4CF0">
        <w:rPr>
          <w:szCs w:val="24"/>
        </w:rPr>
        <w:t>onio regos centras įsteigtas 1991</w:t>
      </w:r>
      <w:r w:rsidR="00C93673">
        <w:rPr>
          <w:szCs w:val="24"/>
        </w:rPr>
        <w:t xml:space="preserve"> m. spalio 1</w:t>
      </w:r>
      <w:r w:rsidR="00CA4CF0">
        <w:rPr>
          <w:szCs w:val="24"/>
        </w:rPr>
        <w:t xml:space="preserve"> d., įregistruotas 1994 m. spalio 11 d. </w:t>
      </w:r>
      <w:r w:rsidR="00486825">
        <w:rPr>
          <w:szCs w:val="24"/>
        </w:rPr>
        <w:t xml:space="preserve"> </w:t>
      </w:r>
      <w:r w:rsidR="00785E21">
        <w:rPr>
          <w:szCs w:val="24"/>
        </w:rPr>
        <w:t>Įstaigos kodas</w:t>
      </w:r>
      <w:r w:rsidR="00CA4CF0">
        <w:rPr>
          <w:szCs w:val="24"/>
        </w:rPr>
        <w:t xml:space="preserve"> </w:t>
      </w:r>
      <w:r w:rsidR="00785E21">
        <w:rPr>
          <w:szCs w:val="24"/>
        </w:rPr>
        <w:t>- 190530120</w:t>
      </w:r>
      <w:r>
        <w:rPr>
          <w:szCs w:val="24"/>
        </w:rPr>
        <w:t>.</w:t>
      </w:r>
      <w:r w:rsidR="00C665E9">
        <w:rPr>
          <w:szCs w:val="24"/>
        </w:rPr>
        <w:t xml:space="preserve"> </w:t>
      </w:r>
      <w:r w:rsidR="00CA4CF0">
        <w:rPr>
          <w:szCs w:val="24"/>
        </w:rPr>
        <w:t>Teisinė forma – biudžetinė įstaiga.</w:t>
      </w:r>
      <w:r w:rsidR="00C93673">
        <w:rPr>
          <w:szCs w:val="24"/>
        </w:rPr>
        <w:t xml:space="preserve"> Centro</w:t>
      </w:r>
      <w:r w:rsidR="00067918">
        <w:rPr>
          <w:szCs w:val="24"/>
        </w:rPr>
        <w:t xml:space="preserve"> steigėjas </w:t>
      </w:r>
      <w:r w:rsidR="003358C4">
        <w:rPr>
          <w:szCs w:val="24"/>
        </w:rPr>
        <w:t>– Šiaulių miesto savivaldybė</w:t>
      </w:r>
      <w:r w:rsidR="00CA4CF0">
        <w:rPr>
          <w:szCs w:val="24"/>
        </w:rPr>
        <w:t>.</w:t>
      </w:r>
    </w:p>
    <w:p w14:paraId="5134D168" w14:textId="77777777" w:rsidR="00925911" w:rsidRDefault="00421FBD" w:rsidP="00C71C3A">
      <w:pPr>
        <w:pStyle w:val="DokParasas"/>
        <w:numPr>
          <w:ilvl w:val="0"/>
          <w:numId w:val="2"/>
        </w:numPr>
        <w:tabs>
          <w:tab w:val="num" w:pos="-142"/>
          <w:tab w:val="left" w:pos="851"/>
        </w:tabs>
        <w:spacing w:line="240" w:lineRule="auto"/>
        <w:ind w:left="0" w:firstLine="567"/>
        <w:rPr>
          <w:szCs w:val="24"/>
        </w:rPr>
      </w:pPr>
      <w:r w:rsidRPr="00410B7B">
        <w:rPr>
          <w:szCs w:val="24"/>
        </w:rPr>
        <w:t xml:space="preserve"> </w:t>
      </w:r>
      <w:r w:rsidR="008D17B1" w:rsidRPr="00410B7B">
        <w:rPr>
          <w:szCs w:val="24"/>
        </w:rPr>
        <w:t>Regos centro</w:t>
      </w:r>
      <w:r w:rsidR="00866D3C" w:rsidRPr="00410B7B">
        <w:rPr>
          <w:szCs w:val="24"/>
        </w:rPr>
        <w:t xml:space="preserve"> </w:t>
      </w:r>
      <w:r w:rsidR="00785E21" w:rsidRPr="00410B7B">
        <w:rPr>
          <w:szCs w:val="24"/>
        </w:rPr>
        <w:t xml:space="preserve">pagrindinė </w:t>
      </w:r>
      <w:r w:rsidR="008D17B1" w:rsidRPr="00410B7B">
        <w:rPr>
          <w:szCs w:val="24"/>
        </w:rPr>
        <w:t>paskirtis – ikimokyklinio ugdymo grupės įstaiga lopšelis – darželis, kodas 31114102.</w:t>
      </w:r>
      <w:r w:rsidR="00785E21" w:rsidRPr="00410B7B">
        <w:rPr>
          <w:szCs w:val="24"/>
        </w:rPr>
        <w:t xml:space="preserve"> </w:t>
      </w:r>
      <w:r w:rsidR="00866D3C" w:rsidRPr="00410B7B">
        <w:rPr>
          <w:szCs w:val="24"/>
        </w:rPr>
        <w:t>Įstaigos</w:t>
      </w:r>
      <w:r w:rsidR="00866D3C">
        <w:rPr>
          <w:szCs w:val="24"/>
        </w:rPr>
        <w:t xml:space="preserve"> pagrindinės veiklos pajamos – tėvų įmokos už ugdytinių išlaikymą įstaigoje.</w:t>
      </w:r>
    </w:p>
    <w:p w14:paraId="72525DF7" w14:textId="77777777" w:rsidR="008131C4" w:rsidRDefault="00785E21" w:rsidP="00C71C3A">
      <w:pPr>
        <w:pStyle w:val="DokParasas"/>
        <w:numPr>
          <w:ilvl w:val="0"/>
          <w:numId w:val="2"/>
        </w:numPr>
        <w:tabs>
          <w:tab w:val="num" w:pos="-142"/>
          <w:tab w:val="left" w:pos="851"/>
        </w:tabs>
        <w:spacing w:line="240" w:lineRule="auto"/>
        <w:ind w:left="0" w:firstLine="567"/>
        <w:rPr>
          <w:szCs w:val="24"/>
        </w:rPr>
      </w:pPr>
      <w:r>
        <w:rPr>
          <w:szCs w:val="24"/>
        </w:rPr>
        <w:t>Šiaulių Petro Avižonio regos centras neturi filialų ir kontroliuojamų ar asocijuotųjų subjektų, yra viešojo sektoriaus subjektas ir yra  kontroliuojam</w:t>
      </w:r>
      <w:r w:rsidR="00112D59">
        <w:rPr>
          <w:szCs w:val="24"/>
        </w:rPr>
        <w:t xml:space="preserve">as Šiaulių miesto savivaldybės. </w:t>
      </w:r>
    </w:p>
    <w:p w14:paraId="5CEBCF1B" w14:textId="0923777D" w:rsidR="00240B6C" w:rsidRPr="00240B6C" w:rsidRDefault="00112D59" w:rsidP="00240B6C">
      <w:pPr>
        <w:pStyle w:val="DokParasas"/>
        <w:numPr>
          <w:ilvl w:val="0"/>
          <w:numId w:val="2"/>
        </w:numPr>
        <w:tabs>
          <w:tab w:val="num" w:pos="-142"/>
          <w:tab w:val="left" w:pos="851"/>
        </w:tabs>
        <w:spacing w:line="240" w:lineRule="auto"/>
        <w:ind w:left="0" w:firstLine="567"/>
        <w:rPr>
          <w:szCs w:val="24"/>
        </w:rPr>
      </w:pPr>
      <w:r>
        <w:rPr>
          <w:szCs w:val="24"/>
        </w:rPr>
        <w:t xml:space="preserve">Regos </w:t>
      </w:r>
      <w:r w:rsidRPr="008324EC">
        <w:rPr>
          <w:szCs w:val="24"/>
        </w:rPr>
        <w:t xml:space="preserve">centre dirba </w:t>
      </w:r>
      <w:r w:rsidR="0022421D" w:rsidRPr="008324EC">
        <w:rPr>
          <w:szCs w:val="24"/>
        </w:rPr>
        <w:t>4</w:t>
      </w:r>
      <w:r w:rsidR="008324EC" w:rsidRPr="008324EC">
        <w:rPr>
          <w:szCs w:val="24"/>
        </w:rPr>
        <w:t>5</w:t>
      </w:r>
      <w:r w:rsidRPr="008324EC">
        <w:rPr>
          <w:szCs w:val="24"/>
        </w:rPr>
        <w:t xml:space="preserve"> darbuotojai.</w:t>
      </w:r>
    </w:p>
    <w:p w14:paraId="5D751ABE" w14:textId="77777777" w:rsidR="008131C4" w:rsidRDefault="008131C4" w:rsidP="00C71C3A">
      <w:pPr>
        <w:pStyle w:val="DokParasas"/>
        <w:numPr>
          <w:ilvl w:val="0"/>
          <w:numId w:val="2"/>
        </w:numPr>
        <w:tabs>
          <w:tab w:val="num" w:pos="-142"/>
          <w:tab w:val="left" w:pos="851"/>
        </w:tabs>
        <w:spacing w:line="240" w:lineRule="auto"/>
        <w:ind w:left="0" w:firstLine="567"/>
        <w:rPr>
          <w:szCs w:val="24"/>
        </w:rPr>
      </w:pPr>
      <w:r>
        <w:rPr>
          <w:szCs w:val="24"/>
        </w:rPr>
        <w:t xml:space="preserve">Svarbių sąlygų, kurios paveiktų tolimesnę įstaigos veiklą, nėra. </w:t>
      </w:r>
    </w:p>
    <w:p w14:paraId="708FE65A" w14:textId="03DB8C89" w:rsidR="00925911" w:rsidRPr="001A473B" w:rsidRDefault="00112D59" w:rsidP="00C71C3A">
      <w:pPr>
        <w:pStyle w:val="DokParasas"/>
        <w:numPr>
          <w:ilvl w:val="0"/>
          <w:numId w:val="2"/>
        </w:numPr>
        <w:tabs>
          <w:tab w:val="num" w:pos="-142"/>
          <w:tab w:val="left" w:pos="851"/>
        </w:tabs>
        <w:spacing w:line="240" w:lineRule="auto"/>
        <w:ind w:left="0" w:firstLine="567"/>
        <w:rPr>
          <w:color w:val="404040" w:themeColor="text1" w:themeTint="BF"/>
          <w:szCs w:val="24"/>
        </w:rPr>
      </w:pPr>
      <w:r>
        <w:rPr>
          <w:szCs w:val="24"/>
        </w:rPr>
        <w:t xml:space="preserve">Regos centro finansinės ataskaitos teikiamos už pilnus </w:t>
      </w:r>
      <w:r w:rsidRPr="001A473B">
        <w:rPr>
          <w:color w:val="404040" w:themeColor="text1" w:themeTint="BF"/>
          <w:szCs w:val="24"/>
        </w:rPr>
        <w:t>201</w:t>
      </w:r>
      <w:r w:rsidR="00B924C6">
        <w:rPr>
          <w:color w:val="404040" w:themeColor="text1" w:themeTint="BF"/>
          <w:szCs w:val="24"/>
        </w:rPr>
        <w:t>9</w:t>
      </w:r>
      <w:r w:rsidRPr="001A473B">
        <w:rPr>
          <w:color w:val="404040" w:themeColor="text1" w:themeTint="BF"/>
          <w:szCs w:val="24"/>
        </w:rPr>
        <w:t xml:space="preserve"> biudžetinius metus.</w:t>
      </w:r>
    </w:p>
    <w:p w14:paraId="5B850A26" w14:textId="77777777" w:rsidR="00112D59" w:rsidRDefault="00112D59" w:rsidP="00C71C3A">
      <w:pPr>
        <w:pStyle w:val="DokParasas"/>
        <w:numPr>
          <w:ilvl w:val="0"/>
          <w:numId w:val="2"/>
        </w:numPr>
        <w:tabs>
          <w:tab w:val="num" w:pos="-142"/>
          <w:tab w:val="left" w:pos="851"/>
        </w:tabs>
        <w:spacing w:line="240" w:lineRule="auto"/>
        <w:ind w:left="0" w:firstLine="567"/>
        <w:rPr>
          <w:szCs w:val="24"/>
        </w:rPr>
      </w:pPr>
      <w:r>
        <w:rPr>
          <w:szCs w:val="24"/>
        </w:rPr>
        <w:t xml:space="preserve">Finansinėse ataskaitose pateikiami duomenys išreikšti Lietuvos Respublikos piniginiais vienetais – </w:t>
      </w:r>
      <w:r w:rsidR="008131C4">
        <w:rPr>
          <w:szCs w:val="24"/>
        </w:rPr>
        <w:t>eurais.</w:t>
      </w:r>
    </w:p>
    <w:p w14:paraId="19E32C99" w14:textId="77777777" w:rsidR="00112D59" w:rsidRDefault="00112D59" w:rsidP="003358C4">
      <w:pPr>
        <w:pStyle w:val="DokParasas"/>
        <w:tabs>
          <w:tab w:val="left" w:pos="2840"/>
        </w:tabs>
        <w:spacing w:line="240" w:lineRule="auto"/>
        <w:rPr>
          <w:szCs w:val="24"/>
        </w:rPr>
      </w:pPr>
    </w:p>
    <w:p w14:paraId="3B32A66D" w14:textId="77777777" w:rsidR="00483AC1" w:rsidRDefault="000B70A9" w:rsidP="003358C4">
      <w:pPr>
        <w:pStyle w:val="DokParasas"/>
        <w:tabs>
          <w:tab w:val="left" w:pos="2840"/>
        </w:tabs>
        <w:spacing w:line="240" w:lineRule="auto"/>
        <w:jc w:val="center"/>
        <w:rPr>
          <w:b/>
          <w:szCs w:val="24"/>
        </w:rPr>
      </w:pPr>
      <w:r>
        <w:rPr>
          <w:b/>
          <w:szCs w:val="24"/>
        </w:rPr>
        <w:t xml:space="preserve">II. </w:t>
      </w:r>
      <w:r w:rsidR="002969FD">
        <w:rPr>
          <w:b/>
          <w:szCs w:val="24"/>
        </w:rPr>
        <w:t>APSKAITOS POLITIKA</w:t>
      </w:r>
    </w:p>
    <w:p w14:paraId="212769F5" w14:textId="77777777" w:rsidR="003358C4" w:rsidRDefault="003358C4" w:rsidP="003358C4">
      <w:pPr>
        <w:widowControl w:val="0"/>
        <w:shd w:val="clear" w:color="auto" w:fill="FFFFFF"/>
        <w:tabs>
          <w:tab w:val="left" w:pos="1980"/>
        </w:tabs>
        <w:autoSpaceDE w:val="0"/>
        <w:autoSpaceDN w:val="0"/>
        <w:adjustRightInd w:val="0"/>
        <w:jc w:val="both"/>
        <w:rPr>
          <w:rFonts w:ascii="TimesLT" w:hAnsi="TimesLT"/>
          <w:b/>
          <w:sz w:val="24"/>
          <w:szCs w:val="24"/>
          <w:lang w:val="lt-LT"/>
        </w:rPr>
      </w:pPr>
    </w:p>
    <w:p w14:paraId="0018A4FD" w14:textId="77777777" w:rsidR="00925911" w:rsidRDefault="00E33C2F" w:rsidP="00C71C3A">
      <w:pPr>
        <w:widowControl w:val="0"/>
        <w:numPr>
          <w:ilvl w:val="0"/>
          <w:numId w:val="2"/>
        </w:numPr>
        <w:shd w:val="clear" w:color="auto" w:fill="FFFFFF"/>
        <w:tabs>
          <w:tab w:val="num" w:pos="142"/>
          <w:tab w:val="left" w:pos="851"/>
          <w:tab w:val="left" w:pos="993"/>
        </w:tabs>
        <w:autoSpaceDE w:val="0"/>
        <w:autoSpaceDN w:val="0"/>
        <w:adjustRightInd w:val="0"/>
        <w:ind w:left="0" w:firstLine="567"/>
        <w:jc w:val="both"/>
        <w:rPr>
          <w:sz w:val="24"/>
          <w:szCs w:val="24"/>
          <w:lang w:val="lt-LT"/>
        </w:rPr>
      </w:pPr>
      <w:r w:rsidRPr="00E33C2F">
        <w:rPr>
          <w:sz w:val="24"/>
          <w:szCs w:val="24"/>
          <w:lang w:val="lt-LT"/>
        </w:rPr>
        <w:t>Petro Avižonio regos centro  parengt</w:t>
      </w:r>
      <w:r w:rsidR="0057464F">
        <w:rPr>
          <w:sz w:val="24"/>
          <w:szCs w:val="24"/>
          <w:lang w:val="lt-LT"/>
        </w:rPr>
        <w:t>o</w:t>
      </w:r>
      <w:r w:rsidRPr="00E33C2F">
        <w:rPr>
          <w:sz w:val="24"/>
          <w:szCs w:val="24"/>
          <w:lang w:val="lt-LT"/>
        </w:rPr>
        <w:t xml:space="preserve">s </w:t>
      </w:r>
      <w:r w:rsidR="0057464F">
        <w:rPr>
          <w:sz w:val="24"/>
          <w:szCs w:val="24"/>
          <w:lang w:val="lt-LT"/>
        </w:rPr>
        <w:t xml:space="preserve">finansinės ataskaitos </w:t>
      </w:r>
      <w:r w:rsidR="00512E84">
        <w:rPr>
          <w:sz w:val="24"/>
          <w:szCs w:val="24"/>
          <w:lang w:val="lt-LT"/>
        </w:rPr>
        <w:t>atitinka VSAFAS</w:t>
      </w:r>
      <w:r w:rsidR="0057464F">
        <w:rPr>
          <w:sz w:val="24"/>
          <w:szCs w:val="24"/>
          <w:lang w:val="lt-LT"/>
        </w:rPr>
        <w:t>, kaip tai nustatyta Viešojo sektoriaus atskaitomybės įstatymo 21 straipsnio 6 dalyje.</w:t>
      </w:r>
    </w:p>
    <w:p w14:paraId="4C7E2E3D" w14:textId="77777777" w:rsidR="00050DEC" w:rsidRPr="00050DEC" w:rsidRDefault="0057464F" w:rsidP="00050DEC">
      <w:pPr>
        <w:pStyle w:val="Sraopastraipa"/>
        <w:numPr>
          <w:ilvl w:val="0"/>
          <w:numId w:val="2"/>
        </w:numPr>
        <w:ind w:left="0" w:firstLine="567"/>
        <w:jc w:val="both"/>
        <w:rPr>
          <w:noProof/>
          <w:sz w:val="24"/>
          <w:szCs w:val="24"/>
          <w:lang w:val="lt-LT"/>
        </w:rPr>
      </w:pPr>
      <w:r w:rsidRPr="00050DEC">
        <w:rPr>
          <w:noProof/>
          <w:sz w:val="24"/>
          <w:szCs w:val="24"/>
          <w:lang w:val="lt-LT"/>
        </w:rPr>
        <w:t>Regos centro apskaitos politika yra apskaitos vadovo sudėtinė dalis, apskaitos vadovas parengtas i</w:t>
      </w:r>
      <w:r w:rsidR="00050DEC" w:rsidRPr="00050DEC">
        <w:rPr>
          <w:noProof/>
          <w:sz w:val="24"/>
          <w:szCs w:val="24"/>
          <w:lang w:val="lt-LT"/>
        </w:rPr>
        <w:t>r patvirtintas direktoriaus 2017</w:t>
      </w:r>
      <w:r w:rsidRPr="00050DEC">
        <w:rPr>
          <w:noProof/>
          <w:sz w:val="24"/>
          <w:szCs w:val="24"/>
          <w:lang w:val="lt-LT"/>
        </w:rPr>
        <w:t xml:space="preserve"> m. </w:t>
      </w:r>
      <w:r w:rsidR="00050DEC" w:rsidRPr="00050DEC">
        <w:rPr>
          <w:noProof/>
          <w:sz w:val="24"/>
          <w:szCs w:val="24"/>
          <w:lang w:val="lt-LT"/>
        </w:rPr>
        <w:t xml:space="preserve">lapkričio 28 </w:t>
      </w:r>
      <w:r w:rsidRPr="00050DEC">
        <w:rPr>
          <w:noProof/>
          <w:sz w:val="24"/>
          <w:szCs w:val="24"/>
          <w:lang w:val="lt-LT"/>
        </w:rPr>
        <w:t xml:space="preserve"> d. įsakymu Nr. V-</w:t>
      </w:r>
      <w:r w:rsidR="00050DEC" w:rsidRPr="00050DEC">
        <w:rPr>
          <w:noProof/>
          <w:sz w:val="24"/>
          <w:szCs w:val="24"/>
          <w:lang w:val="lt-LT"/>
        </w:rPr>
        <w:t>136.1.</w:t>
      </w:r>
      <w:r w:rsidR="00050DEC" w:rsidRPr="006D6C0F">
        <w:rPr>
          <w:sz w:val="24"/>
          <w:szCs w:val="24"/>
          <w:lang w:val="lt-LT"/>
        </w:rPr>
        <w:t xml:space="preserve"> Apskaitos politika k</w:t>
      </w:r>
      <w:r w:rsidR="00050DEC" w:rsidRPr="00050DEC">
        <w:rPr>
          <w:noProof/>
          <w:sz w:val="24"/>
          <w:szCs w:val="24"/>
          <w:lang w:val="lt-LT"/>
        </w:rPr>
        <w:t xml:space="preserve">eista vadovaujantis Šiaulių miesto savivaldybės administracijos direktoriaus 2017 m. gegužės 31 d. įsakymu Nr. A-796 „Dėl Šiaulių miesto savivaldybės administracijos apskaitos tvarkos patvirtinimo“ </w:t>
      </w:r>
    </w:p>
    <w:p w14:paraId="1FC0BA12" w14:textId="77777777" w:rsidR="00556B88" w:rsidRDefault="0057464F" w:rsidP="00C71C3A">
      <w:pPr>
        <w:widowControl w:val="0"/>
        <w:numPr>
          <w:ilvl w:val="0"/>
          <w:numId w:val="2"/>
        </w:numPr>
        <w:shd w:val="clear" w:color="auto" w:fill="FFFFFF"/>
        <w:tabs>
          <w:tab w:val="num" w:pos="142"/>
          <w:tab w:val="left" w:pos="851"/>
          <w:tab w:val="left" w:pos="993"/>
        </w:tabs>
        <w:autoSpaceDE w:val="0"/>
        <w:autoSpaceDN w:val="0"/>
        <w:adjustRightInd w:val="0"/>
        <w:ind w:left="0" w:firstLine="567"/>
        <w:jc w:val="both"/>
        <w:rPr>
          <w:sz w:val="24"/>
          <w:szCs w:val="24"/>
          <w:lang w:val="lt-LT"/>
        </w:rPr>
      </w:pPr>
      <w:r>
        <w:rPr>
          <w:noProof/>
          <w:sz w:val="24"/>
          <w:szCs w:val="24"/>
          <w:lang w:val="lt-LT"/>
        </w:rPr>
        <w:t xml:space="preserve"> Regos centro apskaitos politika užtikrina, kad apskaitos duomenys atitiktų kiekvieno taikytino VSAFAS reikalavimus. Jeigu nėra konkretaus VSAFAS reikalavimo, regos centras vadovaujasi bendraisiais apskaitos principais, nustatytais 1-ajame VSAFAS „Finansinių ataskaitų rinkinio pateikimas“</w:t>
      </w:r>
      <w:r w:rsidR="003933E7">
        <w:rPr>
          <w:noProof/>
          <w:sz w:val="24"/>
          <w:szCs w:val="24"/>
          <w:lang w:val="lt-LT"/>
        </w:rPr>
        <w:t>.</w:t>
      </w:r>
    </w:p>
    <w:p w14:paraId="3FAF18D5" w14:textId="77777777" w:rsidR="00FC79A5" w:rsidRPr="007E35F2" w:rsidRDefault="00556B88" w:rsidP="00C71C3A">
      <w:pPr>
        <w:widowControl w:val="0"/>
        <w:numPr>
          <w:ilvl w:val="0"/>
          <w:numId w:val="2"/>
        </w:numPr>
        <w:shd w:val="clear" w:color="auto" w:fill="FFFFFF"/>
        <w:tabs>
          <w:tab w:val="num" w:pos="142"/>
          <w:tab w:val="left" w:pos="851"/>
          <w:tab w:val="left" w:pos="993"/>
        </w:tabs>
        <w:autoSpaceDE w:val="0"/>
        <w:autoSpaceDN w:val="0"/>
        <w:adjustRightInd w:val="0"/>
        <w:ind w:left="0" w:firstLine="567"/>
        <w:jc w:val="both"/>
        <w:rPr>
          <w:sz w:val="24"/>
          <w:szCs w:val="24"/>
          <w:lang w:val="lt-LT"/>
        </w:rPr>
      </w:pPr>
      <w:r w:rsidRPr="00556B88">
        <w:rPr>
          <w:sz w:val="24"/>
          <w:szCs w:val="24"/>
          <w:lang w:val="lt-LT" w:eastAsia="lt-LT"/>
        </w:rPr>
        <w:t>B</w:t>
      </w:r>
      <w:r w:rsidRPr="00D80E5D">
        <w:rPr>
          <w:sz w:val="24"/>
          <w:szCs w:val="24"/>
          <w:lang w:val="lt-LT" w:eastAsia="lt-LT"/>
        </w:rPr>
        <w:t xml:space="preserve">uhalterinė apskaita tvarkoma vadovaujantis Viešojo sektoriaus apskaitos ir finansinės atskaitomybės standartais, Buhalterinės apskaitos įstatymu, Biudžetinių įstaigų buhalterinės apskaitos organizavimo taisyklėmis, Biudžetinių įstaigų įstatymu, Viešojo sektoriaus atskaitomybės įstatymu ir kitais teisės aktais bei įstaigos vidaus tvarkos aprašais, reglamentuojančiais buhalterinės apskaitos tvarkymą. </w:t>
      </w:r>
    </w:p>
    <w:p w14:paraId="3B588A7B" w14:textId="77777777" w:rsidR="00C93673" w:rsidRDefault="00AA6AB0" w:rsidP="00C71C3A">
      <w:pPr>
        <w:widowControl w:val="0"/>
        <w:numPr>
          <w:ilvl w:val="0"/>
          <w:numId w:val="2"/>
        </w:numPr>
        <w:shd w:val="clear" w:color="auto" w:fill="FFFFFF"/>
        <w:tabs>
          <w:tab w:val="num" w:pos="142"/>
          <w:tab w:val="left" w:pos="851"/>
          <w:tab w:val="left" w:pos="993"/>
        </w:tabs>
        <w:autoSpaceDE w:val="0"/>
        <w:autoSpaceDN w:val="0"/>
        <w:adjustRightInd w:val="0"/>
        <w:ind w:left="0" w:firstLine="567"/>
        <w:jc w:val="both"/>
        <w:rPr>
          <w:sz w:val="24"/>
          <w:szCs w:val="24"/>
          <w:lang w:val="lt-LT"/>
        </w:rPr>
      </w:pPr>
      <w:r>
        <w:rPr>
          <w:sz w:val="24"/>
          <w:szCs w:val="24"/>
          <w:lang w:val="lt-LT"/>
        </w:rPr>
        <w:t>Regos centro</w:t>
      </w:r>
      <w:r w:rsidRPr="00AA6AB0">
        <w:rPr>
          <w:sz w:val="24"/>
          <w:szCs w:val="24"/>
          <w:lang w:val="lt-LT"/>
        </w:rPr>
        <w:t xml:space="preserve"> apskaitos vadove pateikta apskaitos politika, ūkinių įvykių ir ūkinių operacijų </w:t>
      </w:r>
      <w:r w:rsidRPr="00AA6AB0">
        <w:rPr>
          <w:sz w:val="24"/>
          <w:szCs w:val="24"/>
          <w:lang w:val="lt-LT"/>
        </w:rPr>
        <w:lastRenderedPageBreak/>
        <w:t>registravimo tvarka užtikrina, kad finansinėse ataskaitose pateikiama informacija būtų:</w:t>
      </w:r>
      <w:bookmarkStart w:id="0" w:name="_Toc117497718"/>
      <w:bookmarkStart w:id="1" w:name="_Toc117399143"/>
      <w:bookmarkStart w:id="2" w:name="_Toc117398939"/>
      <w:bookmarkStart w:id="3" w:name="_Toc117389206"/>
      <w:bookmarkStart w:id="4" w:name="_Toc116445021"/>
    </w:p>
    <w:p w14:paraId="4EC56820" w14:textId="77777777" w:rsidR="003358C4" w:rsidRPr="00C93673" w:rsidRDefault="00FC79A5" w:rsidP="00346972">
      <w:pPr>
        <w:widowControl w:val="0"/>
        <w:shd w:val="clear" w:color="auto" w:fill="FFFFFF"/>
        <w:tabs>
          <w:tab w:val="left" w:pos="851"/>
          <w:tab w:val="left" w:pos="993"/>
          <w:tab w:val="left" w:pos="1134"/>
        </w:tabs>
        <w:autoSpaceDE w:val="0"/>
        <w:autoSpaceDN w:val="0"/>
        <w:adjustRightInd w:val="0"/>
        <w:ind w:left="567"/>
        <w:jc w:val="both"/>
        <w:rPr>
          <w:sz w:val="24"/>
          <w:szCs w:val="24"/>
          <w:lang w:val="lt-LT"/>
        </w:rPr>
      </w:pPr>
      <w:r w:rsidRPr="00C93673">
        <w:rPr>
          <w:sz w:val="24"/>
          <w:szCs w:val="24"/>
          <w:lang w:val="lt-LT"/>
        </w:rPr>
        <w:t>12</w:t>
      </w:r>
      <w:r w:rsidR="00AA6AB0" w:rsidRPr="00C93673">
        <w:rPr>
          <w:sz w:val="24"/>
          <w:szCs w:val="24"/>
          <w:lang w:val="lt-LT"/>
        </w:rPr>
        <w:t>.1</w:t>
      </w:r>
      <w:r w:rsidR="00346972">
        <w:rPr>
          <w:sz w:val="24"/>
          <w:szCs w:val="24"/>
          <w:lang w:val="lt-LT"/>
        </w:rPr>
        <w:t>.</w:t>
      </w:r>
      <w:r w:rsidR="00AA6AB0" w:rsidRPr="00C93673">
        <w:rPr>
          <w:sz w:val="24"/>
          <w:szCs w:val="24"/>
          <w:lang w:val="lt-LT"/>
        </w:rPr>
        <w:t xml:space="preserve">  svarbi vartotojų sprendimams priimti;</w:t>
      </w:r>
      <w:bookmarkStart w:id="5" w:name="_Toc117497719"/>
      <w:bookmarkStart w:id="6" w:name="_Toc117399144"/>
      <w:bookmarkStart w:id="7" w:name="_Toc117398940"/>
      <w:bookmarkStart w:id="8" w:name="_Toc117389207"/>
      <w:bookmarkStart w:id="9" w:name="_Toc116445022"/>
      <w:bookmarkEnd w:id="0"/>
      <w:bookmarkEnd w:id="1"/>
      <w:bookmarkEnd w:id="2"/>
      <w:bookmarkEnd w:id="3"/>
      <w:bookmarkEnd w:id="4"/>
    </w:p>
    <w:p w14:paraId="06386C7E" w14:textId="77777777" w:rsidR="003358C4" w:rsidRDefault="00C93673" w:rsidP="003358C4">
      <w:pPr>
        <w:widowControl w:val="0"/>
        <w:shd w:val="clear" w:color="auto" w:fill="FFFFFF"/>
        <w:tabs>
          <w:tab w:val="left" w:pos="851"/>
        </w:tabs>
        <w:autoSpaceDE w:val="0"/>
        <w:autoSpaceDN w:val="0"/>
        <w:adjustRightInd w:val="0"/>
        <w:jc w:val="both"/>
        <w:rPr>
          <w:sz w:val="24"/>
          <w:szCs w:val="24"/>
          <w:lang w:val="lt-LT"/>
        </w:rPr>
      </w:pPr>
      <w:r>
        <w:rPr>
          <w:sz w:val="24"/>
          <w:szCs w:val="24"/>
          <w:lang w:val="lt-LT"/>
        </w:rPr>
        <w:t xml:space="preserve">         12.2.</w:t>
      </w:r>
      <w:r w:rsidR="00AA6AB0" w:rsidRPr="00AA6AB0">
        <w:rPr>
          <w:sz w:val="24"/>
          <w:szCs w:val="24"/>
          <w:lang w:val="lt-LT"/>
        </w:rPr>
        <w:t xml:space="preserve"> patikima, nes</w:t>
      </w:r>
      <w:bookmarkStart w:id="10" w:name="_Toc117497720"/>
      <w:bookmarkStart w:id="11" w:name="_Toc117399145"/>
      <w:bookmarkStart w:id="12" w:name="_Toc117398941"/>
      <w:bookmarkStart w:id="13" w:name="_Toc117389208"/>
      <w:bookmarkStart w:id="14" w:name="_Toc116445023"/>
      <w:bookmarkEnd w:id="5"/>
      <w:bookmarkEnd w:id="6"/>
      <w:bookmarkEnd w:id="7"/>
      <w:bookmarkEnd w:id="8"/>
      <w:bookmarkEnd w:id="9"/>
      <w:r w:rsidR="003358C4">
        <w:rPr>
          <w:sz w:val="24"/>
          <w:szCs w:val="24"/>
          <w:lang w:val="lt-LT"/>
        </w:rPr>
        <w:t>:</w:t>
      </w:r>
    </w:p>
    <w:p w14:paraId="3DA6E196" w14:textId="77777777" w:rsidR="003358C4" w:rsidRDefault="003358C4" w:rsidP="003358C4">
      <w:pPr>
        <w:widowControl w:val="0"/>
        <w:shd w:val="clear" w:color="auto" w:fill="FFFFFF"/>
        <w:tabs>
          <w:tab w:val="left" w:pos="851"/>
        </w:tabs>
        <w:autoSpaceDE w:val="0"/>
        <w:autoSpaceDN w:val="0"/>
        <w:adjustRightInd w:val="0"/>
        <w:jc w:val="both"/>
        <w:rPr>
          <w:sz w:val="24"/>
          <w:szCs w:val="24"/>
          <w:lang w:val="lt-LT"/>
        </w:rPr>
      </w:pPr>
      <w:r>
        <w:rPr>
          <w:sz w:val="24"/>
          <w:szCs w:val="24"/>
          <w:lang w:val="lt-LT"/>
        </w:rPr>
        <w:tab/>
      </w:r>
      <w:r w:rsidR="00AA6AB0" w:rsidRPr="00AA6AB0">
        <w:rPr>
          <w:sz w:val="24"/>
          <w:szCs w:val="24"/>
          <w:lang w:val="lt-LT"/>
        </w:rPr>
        <w:t xml:space="preserve"> </w:t>
      </w:r>
      <w:r w:rsidR="00FC79A5">
        <w:rPr>
          <w:sz w:val="24"/>
          <w:szCs w:val="24"/>
          <w:lang w:val="lt-LT"/>
        </w:rPr>
        <w:t>12</w:t>
      </w:r>
      <w:r w:rsidR="00AA6AB0">
        <w:rPr>
          <w:sz w:val="24"/>
          <w:szCs w:val="24"/>
          <w:lang w:val="lt-LT"/>
        </w:rPr>
        <w:t>.2</w:t>
      </w:r>
      <w:r w:rsidR="00C93673">
        <w:rPr>
          <w:sz w:val="24"/>
          <w:szCs w:val="24"/>
          <w:lang w:val="lt-LT"/>
        </w:rPr>
        <w:t>.1.</w:t>
      </w:r>
      <w:r w:rsidR="00AA6AB0" w:rsidRPr="00AA6AB0">
        <w:rPr>
          <w:sz w:val="24"/>
          <w:szCs w:val="24"/>
          <w:lang w:val="lt-LT"/>
        </w:rPr>
        <w:t xml:space="preserve">  teisingai nurodo centro finansinius rezultatus, finansinę būklę ir pinigų srautus</w:t>
      </w:r>
      <w:bookmarkStart w:id="15" w:name="_Toc117497721"/>
      <w:bookmarkStart w:id="16" w:name="_Toc117399146"/>
      <w:bookmarkStart w:id="17" w:name="_Toc117398942"/>
      <w:bookmarkStart w:id="18" w:name="_Toc117389209"/>
      <w:bookmarkStart w:id="19" w:name="_Toc116445024"/>
      <w:bookmarkEnd w:id="10"/>
      <w:bookmarkEnd w:id="11"/>
      <w:bookmarkEnd w:id="12"/>
      <w:bookmarkEnd w:id="13"/>
      <w:bookmarkEnd w:id="14"/>
      <w:r w:rsidR="00C93673">
        <w:rPr>
          <w:sz w:val="24"/>
          <w:szCs w:val="24"/>
          <w:lang w:val="lt-LT"/>
        </w:rPr>
        <w:t>;</w:t>
      </w:r>
    </w:p>
    <w:p w14:paraId="4628F9BB" w14:textId="77777777" w:rsidR="003358C4" w:rsidRDefault="003358C4" w:rsidP="003358C4">
      <w:pPr>
        <w:widowControl w:val="0"/>
        <w:shd w:val="clear" w:color="auto" w:fill="FFFFFF"/>
        <w:tabs>
          <w:tab w:val="left" w:pos="851"/>
        </w:tabs>
        <w:autoSpaceDE w:val="0"/>
        <w:autoSpaceDN w:val="0"/>
        <w:adjustRightInd w:val="0"/>
        <w:jc w:val="both"/>
        <w:rPr>
          <w:sz w:val="24"/>
          <w:szCs w:val="24"/>
          <w:lang w:val="lt-LT"/>
        </w:rPr>
      </w:pPr>
      <w:r>
        <w:rPr>
          <w:sz w:val="24"/>
          <w:szCs w:val="24"/>
          <w:lang w:val="lt-LT"/>
        </w:rPr>
        <w:tab/>
      </w:r>
      <w:r w:rsidR="00AA6AB0" w:rsidRPr="00AA6AB0">
        <w:rPr>
          <w:sz w:val="24"/>
          <w:szCs w:val="24"/>
          <w:lang w:val="lt-LT"/>
        </w:rPr>
        <w:t xml:space="preserve"> </w:t>
      </w:r>
      <w:r w:rsidR="00FC79A5">
        <w:rPr>
          <w:sz w:val="24"/>
          <w:szCs w:val="24"/>
          <w:lang w:val="lt-LT"/>
        </w:rPr>
        <w:t>12</w:t>
      </w:r>
      <w:r w:rsidR="00C93673">
        <w:rPr>
          <w:sz w:val="24"/>
          <w:szCs w:val="24"/>
          <w:lang w:val="lt-LT"/>
        </w:rPr>
        <w:t>.2.2.</w:t>
      </w:r>
      <w:r w:rsidR="00AA6AB0" w:rsidRPr="00AA6AB0">
        <w:rPr>
          <w:sz w:val="24"/>
          <w:szCs w:val="24"/>
          <w:lang w:val="lt-LT"/>
        </w:rPr>
        <w:t xml:space="preserve"> parodo ūkinių įvykių ir ūkinių operacijų ekonominę prasmę, ne vien teisinę formą;</w:t>
      </w:r>
      <w:bookmarkStart w:id="20" w:name="_Toc117497722"/>
      <w:bookmarkStart w:id="21" w:name="_Toc117399147"/>
      <w:bookmarkStart w:id="22" w:name="_Toc117398943"/>
      <w:bookmarkStart w:id="23" w:name="_Toc117389210"/>
      <w:bookmarkStart w:id="24" w:name="_Toc116445025"/>
      <w:bookmarkEnd w:id="15"/>
      <w:bookmarkEnd w:id="16"/>
      <w:bookmarkEnd w:id="17"/>
      <w:bookmarkEnd w:id="18"/>
      <w:bookmarkEnd w:id="19"/>
    </w:p>
    <w:p w14:paraId="2D01444A" w14:textId="77777777" w:rsidR="003358C4" w:rsidRDefault="003358C4" w:rsidP="003358C4">
      <w:pPr>
        <w:widowControl w:val="0"/>
        <w:shd w:val="clear" w:color="auto" w:fill="FFFFFF"/>
        <w:tabs>
          <w:tab w:val="left" w:pos="851"/>
        </w:tabs>
        <w:autoSpaceDE w:val="0"/>
        <w:autoSpaceDN w:val="0"/>
        <w:adjustRightInd w:val="0"/>
        <w:jc w:val="both"/>
        <w:rPr>
          <w:sz w:val="24"/>
          <w:szCs w:val="24"/>
          <w:lang w:val="lt-LT"/>
        </w:rPr>
      </w:pPr>
      <w:r>
        <w:rPr>
          <w:sz w:val="24"/>
          <w:szCs w:val="24"/>
          <w:lang w:val="lt-LT"/>
        </w:rPr>
        <w:tab/>
      </w:r>
      <w:r w:rsidR="00AA6AB0" w:rsidRPr="00AA6AB0">
        <w:rPr>
          <w:sz w:val="24"/>
          <w:szCs w:val="24"/>
          <w:lang w:val="lt-LT"/>
        </w:rPr>
        <w:t xml:space="preserve"> </w:t>
      </w:r>
      <w:r w:rsidR="00FC79A5">
        <w:rPr>
          <w:sz w:val="24"/>
          <w:szCs w:val="24"/>
          <w:lang w:val="lt-LT"/>
        </w:rPr>
        <w:t>12</w:t>
      </w:r>
      <w:r w:rsidR="00C93673">
        <w:rPr>
          <w:sz w:val="24"/>
          <w:szCs w:val="24"/>
          <w:lang w:val="lt-LT"/>
        </w:rPr>
        <w:t>.2.3.</w:t>
      </w:r>
      <w:r w:rsidR="00AA6AB0" w:rsidRPr="00AA6AB0">
        <w:rPr>
          <w:sz w:val="24"/>
          <w:szCs w:val="24"/>
          <w:lang w:val="lt-LT"/>
        </w:rPr>
        <w:t xml:space="preserve">  nešališka, netendencinga;</w:t>
      </w:r>
      <w:bookmarkStart w:id="25" w:name="_Toc117497723"/>
      <w:bookmarkStart w:id="26" w:name="_Toc117399148"/>
      <w:bookmarkStart w:id="27" w:name="_Toc117398944"/>
      <w:bookmarkStart w:id="28" w:name="_Toc117389211"/>
      <w:bookmarkStart w:id="29" w:name="_Toc116445026"/>
      <w:bookmarkEnd w:id="20"/>
      <w:bookmarkEnd w:id="21"/>
      <w:bookmarkEnd w:id="22"/>
      <w:bookmarkEnd w:id="23"/>
      <w:bookmarkEnd w:id="24"/>
      <w:r>
        <w:rPr>
          <w:sz w:val="24"/>
          <w:szCs w:val="24"/>
          <w:lang w:val="lt-LT"/>
        </w:rPr>
        <w:tab/>
      </w:r>
    </w:p>
    <w:p w14:paraId="24A59E0E" w14:textId="77777777" w:rsidR="003358C4" w:rsidRDefault="003358C4" w:rsidP="003358C4">
      <w:pPr>
        <w:widowControl w:val="0"/>
        <w:shd w:val="clear" w:color="auto" w:fill="FFFFFF"/>
        <w:tabs>
          <w:tab w:val="left" w:pos="851"/>
        </w:tabs>
        <w:autoSpaceDE w:val="0"/>
        <w:autoSpaceDN w:val="0"/>
        <w:adjustRightInd w:val="0"/>
        <w:jc w:val="both"/>
        <w:rPr>
          <w:sz w:val="24"/>
          <w:szCs w:val="24"/>
          <w:lang w:val="lt-LT"/>
        </w:rPr>
      </w:pPr>
      <w:r>
        <w:rPr>
          <w:sz w:val="24"/>
          <w:szCs w:val="24"/>
          <w:lang w:val="lt-LT"/>
        </w:rPr>
        <w:tab/>
      </w:r>
      <w:r w:rsidR="00AA6AB0">
        <w:rPr>
          <w:sz w:val="24"/>
          <w:szCs w:val="24"/>
          <w:lang w:val="lt-LT"/>
        </w:rPr>
        <w:t xml:space="preserve"> </w:t>
      </w:r>
      <w:r w:rsidR="00FC79A5">
        <w:rPr>
          <w:sz w:val="24"/>
          <w:szCs w:val="24"/>
          <w:lang w:val="lt-LT"/>
        </w:rPr>
        <w:t>12</w:t>
      </w:r>
      <w:r w:rsidR="00C93673">
        <w:rPr>
          <w:sz w:val="24"/>
          <w:szCs w:val="24"/>
          <w:lang w:val="lt-LT"/>
        </w:rPr>
        <w:t>.2.4.</w:t>
      </w:r>
      <w:r w:rsidR="002969FD">
        <w:rPr>
          <w:sz w:val="24"/>
          <w:szCs w:val="24"/>
          <w:lang w:val="lt-LT"/>
        </w:rPr>
        <w:t xml:space="preserve"> </w:t>
      </w:r>
      <w:r w:rsidR="00AA6AB0" w:rsidRPr="00AA6AB0">
        <w:rPr>
          <w:sz w:val="24"/>
          <w:szCs w:val="24"/>
          <w:lang w:val="lt-LT"/>
        </w:rPr>
        <w:t>apdai</w:t>
      </w:r>
      <w:r w:rsidR="002969FD">
        <w:rPr>
          <w:sz w:val="24"/>
          <w:szCs w:val="24"/>
          <w:lang w:val="lt-LT"/>
        </w:rPr>
        <w:t xml:space="preserve">riai pateikta </w:t>
      </w:r>
      <w:r w:rsidR="00AA6AB0" w:rsidRPr="00AA6AB0">
        <w:rPr>
          <w:sz w:val="24"/>
          <w:szCs w:val="24"/>
          <w:lang w:val="lt-LT"/>
        </w:rPr>
        <w:t>(atsargumo principas);</w:t>
      </w:r>
      <w:bookmarkEnd w:id="25"/>
      <w:bookmarkEnd w:id="26"/>
      <w:bookmarkEnd w:id="27"/>
      <w:bookmarkEnd w:id="28"/>
      <w:bookmarkEnd w:id="29"/>
    </w:p>
    <w:p w14:paraId="00AD4A65" w14:textId="77777777" w:rsidR="00512E84" w:rsidRDefault="003358C4" w:rsidP="001D0AF7">
      <w:pPr>
        <w:widowControl w:val="0"/>
        <w:shd w:val="clear" w:color="auto" w:fill="FFFFFF"/>
        <w:tabs>
          <w:tab w:val="left" w:pos="851"/>
        </w:tabs>
        <w:autoSpaceDE w:val="0"/>
        <w:autoSpaceDN w:val="0"/>
        <w:adjustRightInd w:val="0"/>
        <w:jc w:val="both"/>
        <w:rPr>
          <w:sz w:val="24"/>
          <w:szCs w:val="24"/>
          <w:lang w:val="lt-LT"/>
        </w:rPr>
      </w:pPr>
      <w:r>
        <w:rPr>
          <w:sz w:val="24"/>
          <w:szCs w:val="24"/>
          <w:lang w:val="lt-LT"/>
        </w:rPr>
        <w:tab/>
      </w:r>
      <w:r w:rsidR="00AA6AB0" w:rsidRPr="00AA6AB0">
        <w:rPr>
          <w:sz w:val="24"/>
          <w:szCs w:val="24"/>
          <w:lang w:val="lt-LT"/>
        </w:rPr>
        <w:t xml:space="preserve"> </w:t>
      </w:r>
      <w:r w:rsidR="00FC79A5">
        <w:rPr>
          <w:sz w:val="24"/>
          <w:szCs w:val="24"/>
          <w:lang w:val="lt-LT"/>
        </w:rPr>
        <w:t>12</w:t>
      </w:r>
      <w:r w:rsidR="00C93673">
        <w:rPr>
          <w:sz w:val="24"/>
          <w:szCs w:val="24"/>
          <w:lang w:val="lt-LT"/>
        </w:rPr>
        <w:t>.2.5.</w:t>
      </w:r>
      <w:r w:rsidR="00AA6AB0" w:rsidRPr="00AA6AB0">
        <w:rPr>
          <w:sz w:val="24"/>
          <w:szCs w:val="24"/>
          <w:lang w:val="lt-LT"/>
        </w:rPr>
        <w:t xml:space="preserve">  visais</w:t>
      </w:r>
      <w:bookmarkStart w:id="30" w:name="_Toc117497724"/>
      <w:bookmarkStart w:id="31" w:name="_Toc117399149"/>
      <w:bookmarkStart w:id="32" w:name="_Toc117398945"/>
      <w:bookmarkStart w:id="33" w:name="_Toc117389212"/>
      <w:bookmarkStart w:id="34" w:name="_Toc116445027"/>
      <w:r w:rsidR="00AA6AB0" w:rsidRPr="00AA6AB0">
        <w:rPr>
          <w:sz w:val="24"/>
          <w:szCs w:val="24"/>
          <w:lang w:val="lt-LT"/>
        </w:rPr>
        <w:t xml:space="preserve"> reikšmingais atvejais išsami.</w:t>
      </w:r>
      <w:bookmarkEnd w:id="30"/>
      <w:bookmarkEnd w:id="31"/>
      <w:bookmarkEnd w:id="32"/>
      <w:bookmarkEnd w:id="33"/>
      <w:bookmarkEnd w:id="34"/>
    </w:p>
    <w:p w14:paraId="130BA6DD" w14:textId="77777777" w:rsidR="007162CB" w:rsidRDefault="00AA6AB0" w:rsidP="00C71C3A">
      <w:pPr>
        <w:widowControl w:val="0"/>
        <w:numPr>
          <w:ilvl w:val="0"/>
          <w:numId w:val="2"/>
        </w:numPr>
        <w:shd w:val="clear" w:color="auto" w:fill="FFFFFF"/>
        <w:tabs>
          <w:tab w:val="left" w:pos="851"/>
          <w:tab w:val="left" w:pos="993"/>
        </w:tabs>
        <w:autoSpaceDE w:val="0"/>
        <w:autoSpaceDN w:val="0"/>
        <w:adjustRightInd w:val="0"/>
        <w:jc w:val="both"/>
        <w:rPr>
          <w:sz w:val="24"/>
          <w:szCs w:val="24"/>
          <w:lang w:val="lt-LT"/>
        </w:rPr>
      </w:pPr>
      <w:r>
        <w:rPr>
          <w:sz w:val="24"/>
          <w:szCs w:val="24"/>
          <w:lang w:val="lt-LT"/>
        </w:rPr>
        <w:t xml:space="preserve"> Regos centras</w:t>
      </w:r>
      <w:r w:rsidRPr="00AA6AB0">
        <w:rPr>
          <w:sz w:val="24"/>
          <w:szCs w:val="24"/>
          <w:lang w:val="lt-LT"/>
        </w:rPr>
        <w:t xml:space="preserve"> pasirinktą apskaitos politiką taiko nuolat. </w:t>
      </w:r>
    </w:p>
    <w:p w14:paraId="410D192B" w14:textId="77777777" w:rsidR="00A45E08" w:rsidRDefault="00AA6AB0" w:rsidP="00C71C3A">
      <w:pPr>
        <w:widowControl w:val="0"/>
        <w:numPr>
          <w:ilvl w:val="0"/>
          <w:numId w:val="2"/>
        </w:numPr>
        <w:shd w:val="clear" w:color="auto" w:fill="FFFFFF"/>
        <w:tabs>
          <w:tab w:val="left" w:pos="0"/>
          <w:tab w:val="left" w:pos="851"/>
          <w:tab w:val="left" w:pos="993"/>
        </w:tabs>
        <w:autoSpaceDE w:val="0"/>
        <w:autoSpaceDN w:val="0"/>
        <w:adjustRightInd w:val="0"/>
        <w:ind w:left="0" w:firstLine="567"/>
        <w:jc w:val="both"/>
        <w:rPr>
          <w:sz w:val="24"/>
          <w:szCs w:val="24"/>
          <w:lang w:val="lt-LT"/>
        </w:rPr>
      </w:pPr>
      <w:r w:rsidRPr="00AA6AB0">
        <w:rPr>
          <w:sz w:val="24"/>
          <w:szCs w:val="24"/>
          <w:lang w:val="lt-LT"/>
        </w:rPr>
        <w:t>Apskaitos politika keičiama tik vadovaujantis 7-uoju VSAFAS „Apskaitos politikos, apskaitinių įverčių keitimas ir klaidų taisymas“ ir taikoma vienodai visiems finansinių ataskaitų straipsniams, kuriems turi įtakos apskaitos politikos keitimas.</w:t>
      </w:r>
    </w:p>
    <w:p w14:paraId="2E8B6465" w14:textId="77777777" w:rsidR="00AA6AB0" w:rsidRDefault="00AA6AB0" w:rsidP="00C71C3A">
      <w:pPr>
        <w:widowControl w:val="0"/>
        <w:numPr>
          <w:ilvl w:val="0"/>
          <w:numId w:val="2"/>
        </w:numPr>
        <w:shd w:val="clear" w:color="auto" w:fill="FFFFFF"/>
        <w:tabs>
          <w:tab w:val="num" w:pos="0"/>
          <w:tab w:val="left" w:pos="851"/>
          <w:tab w:val="left" w:pos="993"/>
        </w:tabs>
        <w:autoSpaceDE w:val="0"/>
        <w:autoSpaceDN w:val="0"/>
        <w:adjustRightInd w:val="0"/>
        <w:ind w:left="0" w:firstLine="567"/>
        <w:jc w:val="both"/>
        <w:rPr>
          <w:sz w:val="24"/>
          <w:szCs w:val="24"/>
          <w:lang w:val="lt-LT"/>
        </w:rPr>
      </w:pPr>
      <w:r w:rsidRPr="00AA6AB0">
        <w:rPr>
          <w:sz w:val="24"/>
          <w:szCs w:val="24"/>
          <w:lang w:val="lt-LT"/>
        </w:rPr>
        <w:t>Apskaitos politika apima ūkinių operacijų ir įvykių pripažinimo, įvertinimo ir apskaitos principus, metodus ir taisykles.</w:t>
      </w:r>
    </w:p>
    <w:p w14:paraId="349749B7" w14:textId="77777777" w:rsidR="00AA6AB0" w:rsidRPr="00AA6AB0" w:rsidRDefault="00AA6AB0" w:rsidP="007E35F2">
      <w:pPr>
        <w:jc w:val="both"/>
        <w:rPr>
          <w:sz w:val="24"/>
          <w:szCs w:val="24"/>
          <w:lang w:val="lt-LT"/>
        </w:rPr>
      </w:pPr>
    </w:p>
    <w:p w14:paraId="2AF3AED9" w14:textId="77777777" w:rsidR="007162CB" w:rsidRDefault="001820F0" w:rsidP="007162CB">
      <w:pPr>
        <w:pStyle w:val="Antrat2"/>
        <w:numPr>
          <w:ilvl w:val="0"/>
          <w:numId w:val="0"/>
        </w:numPr>
        <w:tabs>
          <w:tab w:val="left" w:pos="1260"/>
          <w:tab w:val="left" w:pos="1620"/>
        </w:tabs>
        <w:spacing w:before="0" w:after="0"/>
        <w:ind w:left="720"/>
        <w:jc w:val="center"/>
        <w:rPr>
          <w:rFonts w:ascii="Times New Roman" w:hAnsi="Times New Roman" w:cs="Times New Roman"/>
          <w:i w:val="0"/>
          <w:iCs w:val="0"/>
          <w:sz w:val="24"/>
          <w:szCs w:val="24"/>
        </w:rPr>
      </w:pPr>
      <w:bookmarkStart w:id="35" w:name="_Toc165116101"/>
      <w:bookmarkStart w:id="36" w:name="_Toc165116728"/>
      <w:bookmarkStart w:id="37" w:name="_Toc165116926"/>
      <w:bookmarkStart w:id="38" w:name="_Toc165125220"/>
      <w:bookmarkStart w:id="39" w:name="_Toc165137569"/>
      <w:bookmarkStart w:id="40" w:name="_Toc165116102"/>
      <w:bookmarkStart w:id="41" w:name="_Toc165116729"/>
      <w:bookmarkStart w:id="42" w:name="_Toc165116927"/>
      <w:bookmarkStart w:id="43" w:name="_Toc165125221"/>
      <w:bookmarkStart w:id="44" w:name="_Toc165137570"/>
      <w:bookmarkEnd w:id="35"/>
      <w:bookmarkEnd w:id="36"/>
      <w:bookmarkEnd w:id="37"/>
      <w:bookmarkEnd w:id="38"/>
      <w:bookmarkEnd w:id="39"/>
      <w:bookmarkEnd w:id="40"/>
      <w:bookmarkEnd w:id="41"/>
      <w:bookmarkEnd w:id="42"/>
      <w:bookmarkEnd w:id="43"/>
      <w:bookmarkEnd w:id="44"/>
      <w:r>
        <w:rPr>
          <w:rFonts w:ascii="Times New Roman" w:hAnsi="Times New Roman" w:cs="Times New Roman"/>
          <w:i w:val="0"/>
          <w:iCs w:val="0"/>
          <w:sz w:val="24"/>
          <w:szCs w:val="24"/>
        </w:rPr>
        <w:t>Bendrieji apskaitos principai, metodai ir taisyklės</w:t>
      </w:r>
    </w:p>
    <w:p w14:paraId="61878B9A" w14:textId="77777777" w:rsidR="00AA6AB0" w:rsidRPr="00AA6AB0" w:rsidRDefault="00AA6AB0" w:rsidP="007162CB">
      <w:pPr>
        <w:pStyle w:val="Antrat2"/>
        <w:numPr>
          <w:ilvl w:val="0"/>
          <w:numId w:val="0"/>
        </w:numPr>
        <w:tabs>
          <w:tab w:val="left" w:pos="1260"/>
          <w:tab w:val="left" w:pos="1620"/>
        </w:tabs>
        <w:spacing w:before="0" w:after="0"/>
        <w:ind w:left="720"/>
        <w:jc w:val="center"/>
        <w:rPr>
          <w:rFonts w:ascii="Times New Roman" w:hAnsi="Times New Roman" w:cs="Times New Roman"/>
          <w:i w:val="0"/>
          <w:iCs w:val="0"/>
          <w:sz w:val="24"/>
          <w:szCs w:val="24"/>
        </w:rPr>
      </w:pPr>
      <w:r w:rsidRPr="00AA6AB0">
        <w:rPr>
          <w:rFonts w:ascii="Times New Roman" w:hAnsi="Times New Roman" w:cs="Times New Roman"/>
          <w:i w:val="0"/>
          <w:iCs w:val="0"/>
          <w:sz w:val="24"/>
          <w:szCs w:val="24"/>
        </w:rPr>
        <w:tab/>
      </w:r>
    </w:p>
    <w:p w14:paraId="28038BCE" w14:textId="77777777" w:rsidR="00AA6AB0" w:rsidRDefault="00AA6AB0" w:rsidP="00C71C3A">
      <w:pPr>
        <w:widowControl w:val="0"/>
        <w:numPr>
          <w:ilvl w:val="0"/>
          <w:numId w:val="2"/>
        </w:numPr>
        <w:shd w:val="clear" w:color="auto" w:fill="FFFFFF"/>
        <w:tabs>
          <w:tab w:val="num" w:pos="0"/>
          <w:tab w:val="left" w:pos="993"/>
        </w:tabs>
        <w:autoSpaceDE w:val="0"/>
        <w:autoSpaceDN w:val="0"/>
        <w:adjustRightInd w:val="0"/>
        <w:ind w:left="0" w:firstLine="567"/>
        <w:jc w:val="both"/>
        <w:rPr>
          <w:sz w:val="24"/>
          <w:szCs w:val="24"/>
          <w:lang w:val="lt-LT"/>
        </w:rPr>
      </w:pPr>
      <w:r w:rsidRPr="00AA6AB0">
        <w:rPr>
          <w:sz w:val="24"/>
          <w:szCs w:val="24"/>
          <w:lang w:val="lt-LT"/>
        </w:rPr>
        <w:t>Tvarkydama</w:t>
      </w:r>
      <w:r>
        <w:rPr>
          <w:sz w:val="24"/>
          <w:szCs w:val="24"/>
          <w:lang w:val="lt-LT"/>
        </w:rPr>
        <w:t>s</w:t>
      </w:r>
      <w:r w:rsidRPr="00AA6AB0">
        <w:rPr>
          <w:sz w:val="24"/>
          <w:szCs w:val="24"/>
          <w:lang w:val="lt-LT"/>
        </w:rPr>
        <w:t xml:space="preserve"> apskaitą ir sudarydama</w:t>
      </w:r>
      <w:r>
        <w:rPr>
          <w:sz w:val="24"/>
          <w:szCs w:val="24"/>
          <w:lang w:val="lt-LT"/>
        </w:rPr>
        <w:t>s</w:t>
      </w:r>
      <w:r w:rsidRPr="00AA6AB0">
        <w:rPr>
          <w:sz w:val="24"/>
          <w:szCs w:val="24"/>
          <w:lang w:val="lt-LT"/>
        </w:rPr>
        <w:t xml:space="preserve"> finansines ataskaitas, </w:t>
      </w:r>
      <w:r w:rsidR="00C93673">
        <w:rPr>
          <w:sz w:val="24"/>
          <w:szCs w:val="24"/>
          <w:lang w:val="lt-LT"/>
        </w:rPr>
        <w:t>R</w:t>
      </w:r>
      <w:r>
        <w:rPr>
          <w:sz w:val="24"/>
          <w:szCs w:val="24"/>
          <w:lang w:val="lt-LT"/>
        </w:rPr>
        <w:t>egos centras</w:t>
      </w:r>
      <w:r w:rsidRPr="00AA6AB0">
        <w:rPr>
          <w:sz w:val="24"/>
          <w:szCs w:val="24"/>
          <w:lang w:val="lt-LT"/>
        </w:rPr>
        <w:t xml:space="preserve"> vadovaujasi VSAFAS.</w:t>
      </w:r>
    </w:p>
    <w:p w14:paraId="2B173727" w14:textId="77777777" w:rsidR="00AA6AB0" w:rsidRPr="00AA6AB0" w:rsidRDefault="003D2743" w:rsidP="00C71C3A">
      <w:pPr>
        <w:widowControl w:val="0"/>
        <w:numPr>
          <w:ilvl w:val="0"/>
          <w:numId w:val="2"/>
        </w:numPr>
        <w:shd w:val="clear" w:color="auto" w:fill="FFFFFF"/>
        <w:tabs>
          <w:tab w:val="num" w:pos="-142"/>
          <w:tab w:val="left" w:pos="993"/>
        </w:tabs>
        <w:autoSpaceDE w:val="0"/>
        <w:autoSpaceDN w:val="0"/>
        <w:adjustRightInd w:val="0"/>
        <w:ind w:left="0" w:firstLine="567"/>
        <w:jc w:val="both"/>
        <w:rPr>
          <w:sz w:val="24"/>
          <w:szCs w:val="24"/>
          <w:lang w:val="lt-LT"/>
        </w:rPr>
      </w:pPr>
      <w:r>
        <w:rPr>
          <w:sz w:val="24"/>
          <w:szCs w:val="24"/>
          <w:lang w:val="lt-LT"/>
        </w:rPr>
        <w:t xml:space="preserve">Regos </w:t>
      </w:r>
      <w:r w:rsidR="00AA6AB0">
        <w:rPr>
          <w:sz w:val="24"/>
          <w:szCs w:val="24"/>
          <w:lang w:val="lt-LT"/>
        </w:rPr>
        <w:t>centro</w:t>
      </w:r>
      <w:r w:rsidR="00AA6AB0" w:rsidRPr="00AA6AB0">
        <w:rPr>
          <w:sz w:val="24"/>
          <w:szCs w:val="24"/>
          <w:lang w:val="lt-LT"/>
        </w:rPr>
        <w:t xml:space="preserve"> apskaitoje ūkinės operacijos ir įvykiai registruojami ir finansinė atskaitomybė sudaroma taikant šiuos bendruosius apskaitos principus:</w:t>
      </w:r>
    </w:p>
    <w:p w14:paraId="34AB9A6D" w14:textId="77777777" w:rsidR="00AA6AB0" w:rsidRDefault="007162CB" w:rsidP="007162CB">
      <w:pPr>
        <w:widowControl w:val="0"/>
        <w:shd w:val="clear" w:color="auto" w:fill="FFFFFF"/>
        <w:tabs>
          <w:tab w:val="left" w:pos="1980"/>
          <w:tab w:val="num" w:pos="2268"/>
        </w:tabs>
        <w:autoSpaceDE w:val="0"/>
        <w:autoSpaceDN w:val="0"/>
        <w:adjustRightInd w:val="0"/>
        <w:ind w:left="1080"/>
        <w:jc w:val="both"/>
        <w:rPr>
          <w:sz w:val="24"/>
          <w:szCs w:val="24"/>
          <w:lang w:val="lt-LT"/>
        </w:rPr>
      </w:pPr>
      <w:r>
        <w:rPr>
          <w:sz w:val="24"/>
          <w:szCs w:val="24"/>
          <w:lang w:val="lt-LT"/>
        </w:rPr>
        <w:t xml:space="preserve">a) </w:t>
      </w:r>
      <w:r w:rsidR="00AA6AB0" w:rsidRPr="00AA6AB0">
        <w:rPr>
          <w:sz w:val="24"/>
          <w:szCs w:val="24"/>
          <w:lang w:val="lt-LT"/>
        </w:rPr>
        <w:t>kaupimo;</w:t>
      </w:r>
    </w:p>
    <w:p w14:paraId="36501779" w14:textId="77777777" w:rsidR="00AA6AB0" w:rsidRDefault="007162CB" w:rsidP="007162CB">
      <w:pPr>
        <w:widowControl w:val="0"/>
        <w:shd w:val="clear" w:color="auto" w:fill="FFFFFF"/>
        <w:tabs>
          <w:tab w:val="left" w:pos="1980"/>
          <w:tab w:val="num" w:pos="2268"/>
        </w:tabs>
        <w:autoSpaceDE w:val="0"/>
        <w:autoSpaceDN w:val="0"/>
        <w:adjustRightInd w:val="0"/>
        <w:ind w:left="1080"/>
        <w:jc w:val="both"/>
        <w:rPr>
          <w:sz w:val="24"/>
          <w:szCs w:val="24"/>
          <w:lang w:val="lt-LT"/>
        </w:rPr>
      </w:pPr>
      <w:r>
        <w:rPr>
          <w:sz w:val="24"/>
          <w:szCs w:val="24"/>
          <w:lang w:val="lt-LT"/>
        </w:rPr>
        <w:t xml:space="preserve">b) </w:t>
      </w:r>
      <w:r w:rsidR="00AA6AB0" w:rsidRPr="00AA6AB0">
        <w:rPr>
          <w:sz w:val="24"/>
          <w:szCs w:val="24"/>
          <w:lang w:val="lt-LT"/>
        </w:rPr>
        <w:t>subjekto;</w:t>
      </w:r>
    </w:p>
    <w:p w14:paraId="39A1488F" w14:textId="77777777" w:rsidR="007162CB" w:rsidRDefault="007162CB" w:rsidP="007162CB">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c)</w:t>
      </w:r>
      <w:r w:rsidR="00C93673">
        <w:rPr>
          <w:sz w:val="24"/>
          <w:szCs w:val="24"/>
          <w:lang w:val="lt-LT"/>
        </w:rPr>
        <w:t xml:space="preserve"> </w:t>
      </w:r>
      <w:r w:rsidR="00AA6AB0" w:rsidRPr="00AA6AB0">
        <w:rPr>
          <w:sz w:val="24"/>
          <w:szCs w:val="24"/>
          <w:lang w:val="lt-LT"/>
        </w:rPr>
        <w:t>veiklos tęstinumo;</w:t>
      </w:r>
    </w:p>
    <w:p w14:paraId="7B697A5A" w14:textId="77777777" w:rsidR="00AA6AB0" w:rsidRDefault="007162CB" w:rsidP="007162CB">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d)</w:t>
      </w:r>
      <w:r w:rsidR="00AA6AB0" w:rsidRPr="00AA6AB0">
        <w:rPr>
          <w:sz w:val="24"/>
          <w:szCs w:val="24"/>
          <w:lang w:val="lt-LT"/>
        </w:rPr>
        <w:t xml:space="preserve"> periodiškumo;</w:t>
      </w:r>
    </w:p>
    <w:p w14:paraId="1887B7D3" w14:textId="77777777" w:rsidR="007162CB" w:rsidRDefault="007162CB" w:rsidP="007162CB">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e)</w:t>
      </w:r>
      <w:r w:rsidR="00C93673">
        <w:rPr>
          <w:sz w:val="24"/>
          <w:szCs w:val="24"/>
          <w:lang w:val="lt-LT"/>
        </w:rPr>
        <w:t xml:space="preserve"> </w:t>
      </w:r>
      <w:r w:rsidR="00AA6AB0" w:rsidRPr="00AA6AB0">
        <w:rPr>
          <w:sz w:val="24"/>
          <w:szCs w:val="24"/>
          <w:lang w:val="lt-LT"/>
        </w:rPr>
        <w:t>pastovumo;</w:t>
      </w:r>
    </w:p>
    <w:p w14:paraId="29A3C723" w14:textId="77777777" w:rsidR="00AA6AB0" w:rsidRDefault="007162CB" w:rsidP="007162CB">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f) </w:t>
      </w:r>
      <w:r w:rsidR="00AA6AB0" w:rsidRPr="00AA6AB0">
        <w:rPr>
          <w:sz w:val="24"/>
          <w:szCs w:val="24"/>
          <w:lang w:val="lt-LT"/>
        </w:rPr>
        <w:t>piniginio mato;</w:t>
      </w:r>
    </w:p>
    <w:p w14:paraId="0B1B4702" w14:textId="77777777" w:rsidR="00AA6AB0" w:rsidRDefault="007162CB" w:rsidP="007162CB">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g)</w:t>
      </w:r>
      <w:r w:rsidR="00C93673">
        <w:rPr>
          <w:sz w:val="24"/>
          <w:szCs w:val="24"/>
          <w:lang w:val="lt-LT"/>
        </w:rPr>
        <w:t xml:space="preserve"> </w:t>
      </w:r>
      <w:r w:rsidR="00AA6AB0" w:rsidRPr="00AA6AB0">
        <w:rPr>
          <w:sz w:val="24"/>
          <w:szCs w:val="24"/>
          <w:lang w:val="lt-LT"/>
        </w:rPr>
        <w:t>palyginimo;</w:t>
      </w:r>
    </w:p>
    <w:p w14:paraId="307FE188" w14:textId="77777777" w:rsidR="00AA6AB0" w:rsidRDefault="007162CB" w:rsidP="007162CB">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h)</w:t>
      </w:r>
      <w:r w:rsidR="00C93673">
        <w:rPr>
          <w:sz w:val="24"/>
          <w:szCs w:val="24"/>
          <w:lang w:val="lt-LT"/>
        </w:rPr>
        <w:t xml:space="preserve"> </w:t>
      </w:r>
      <w:r w:rsidR="00AA6AB0" w:rsidRPr="00AA6AB0">
        <w:rPr>
          <w:sz w:val="24"/>
          <w:szCs w:val="24"/>
          <w:lang w:val="lt-LT"/>
        </w:rPr>
        <w:t>atsargumo;</w:t>
      </w:r>
    </w:p>
    <w:p w14:paraId="34FBF506" w14:textId="77777777" w:rsidR="00AA6AB0" w:rsidRDefault="00F56508" w:rsidP="00F56508">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i)</w:t>
      </w:r>
      <w:r w:rsidR="00482599">
        <w:rPr>
          <w:sz w:val="24"/>
          <w:szCs w:val="24"/>
          <w:lang w:val="lt-LT"/>
        </w:rPr>
        <w:t xml:space="preserve"> </w:t>
      </w:r>
      <w:r w:rsidR="00AA6AB0" w:rsidRPr="00AA6AB0">
        <w:rPr>
          <w:sz w:val="24"/>
          <w:szCs w:val="24"/>
          <w:lang w:val="lt-LT"/>
        </w:rPr>
        <w:t>neutralumo;</w:t>
      </w:r>
    </w:p>
    <w:p w14:paraId="40F3C01F" w14:textId="77777777" w:rsidR="00AA6AB0" w:rsidRPr="00AA6AB0" w:rsidRDefault="00F56508" w:rsidP="00F56508">
      <w:pPr>
        <w:widowControl w:val="0"/>
        <w:shd w:val="clear" w:color="auto" w:fill="FFFFFF"/>
        <w:tabs>
          <w:tab w:val="left" w:pos="1980"/>
          <w:tab w:val="num" w:pos="2268"/>
        </w:tabs>
        <w:autoSpaceDE w:val="0"/>
        <w:autoSpaceDN w:val="0"/>
        <w:adjustRightInd w:val="0"/>
        <w:jc w:val="both"/>
        <w:rPr>
          <w:sz w:val="24"/>
          <w:szCs w:val="24"/>
          <w:lang w:val="lt-LT"/>
        </w:rPr>
      </w:pPr>
      <w:r>
        <w:rPr>
          <w:sz w:val="24"/>
          <w:szCs w:val="24"/>
          <w:lang w:val="lt-LT"/>
        </w:rPr>
        <w:t xml:space="preserve">                  j)</w:t>
      </w:r>
      <w:r w:rsidR="00C93673">
        <w:rPr>
          <w:sz w:val="24"/>
          <w:szCs w:val="24"/>
          <w:lang w:val="lt-LT"/>
        </w:rPr>
        <w:t xml:space="preserve"> </w:t>
      </w:r>
      <w:r w:rsidR="00AA6AB0" w:rsidRPr="00AA6AB0">
        <w:rPr>
          <w:sz w:val="24"/>
          <w:szCs w:val="24"/>
          <w:lang w:val="lt-LT"/>
        </w:rPr>
        <w:t>turinio viršenybės prieš formą.</w:t>
      </w:r>
    </w:p>
    <w:p w14:paraId="621E300A" w14:textId="77777777" w:rsidR="00AA6AB0" w:rsidRDefault="00482599" w:rsidP="00C71C3A">
      <w:pPr>
        <w:widowControl w:val="0"/>
        <w:numPr>
          <w:ilvl w:val="0"/>
          <w:numId w:val="2"/>
        </w:numPr>
        <w:shd w:val="clear" w:color="auto" w:fill="FFFFFF"/>
        <w:tabs>
          <w:tab w:val="num" w:pos="0"/>
          <w:tab w:val="left" w:pos="993"/>
        </w:tabs>
        <w:autoSpaceDE w:val="0"/>
        <w:autoSpaceDN w:val="0"/>
        <w:adjustRightInd w:val="0"/>
        <w:ind w:left="0" w:firstLine="567"/>
        <w:jc w:val="both"/>
        <w:rPr>
          <w:sz w:val="24"/>
          <w:szCs w:val="24"/>
          <w:lang w:val="lt-LT"/>
        </w:rPr>
      </w:pPr>
      <w:r>
        <w:rPr>
          <w:sz w:val="24"/>
          <w:szCs w:val="24"/>
          <w:lang w:val="lt-LT"/>
        </w:rPr>
        <w:t>R</w:t>
      </w:r>
      <w:r w:rsidR="00AA6AB0">
        <w:rPr>
          <w:sz w:val="24"/>
          <w:szCs w:val="24"/>
          <w:lang w:val="lt-LT"/>
        </w:rPr>
        <w:t>egos centras</w:t>
      </w:r>
      <w:r w:rsidR="00AA6AB0" w:rsidRPr="00AA6AB0">
        <w:rPr>
          <w:sz w:val="24"/>
          <w:szCs w:val="24"/>
          <w:lang w:val="lt-LT"/>
        </w:rPr>
        <w:t>, sudarydama</w:t>
      </w:r>
      <w:r w:rsidR="00AA6AB0">
        <w:rPr>
          <w:sz w:val="24"/>
          <w:szCs w:val="24"/>
          <w:lang w:val="lt-LT"/>
        </w:rPr>
        <w:t>s</w:t>
      </w:r>
      <w:r w:rsidR="00AA6AB0" w:rsidRPr="00AA6AB0">
        <w:rPr>
          <w:sz w:val="24"/>
          <w:szCs w:val="24"/>
          <w:lang w:val="lt-LT"/>
        </w:rPr>
        <w:t xml:space="preserve"> biudžeto vykdymo ataskaitų rinkinį, vadovaujasi šiais bendraisiais apskaitos principais:</w:t>
      </w:r>
    </w:p>
    <w:p w14:paraId="3B25D41D" w14:textId="77777777" w:rsidR="00EF2F50" w:rsidRDefault="00EF2F50" w:rsidP="00EF2F50">
      <w:pPr>
        <w:widowControl w:val="0"/>
        <w:shd w:val="clear" w:color="auto" w:fill="FFFFFF"/>
        <w:autoSpaceDE w:val="0"/>
        <w:autoSpaceDN w:val="0"/>
        <w:adjustRightInd w:val="0"/>
        <w:ind w:left="1080"/>
        <w:jc w:val="both"/>
        <w:rPr>
          <w:sz w:val="24"/>
          <w:szCs w:val="24"/>
          <w:lang w:val="lt-LT"/>
        </w:rPr>
      </w:pPr>
      <w:r>
        <w:rPr>
          <w:sz w:val="24"/>
          <w:szCs w:val="24"/>
          <w:lang w:val="lt-LT"/>
        </w:rPr>
        <w:t>a)</w:t>
      </w:r>
      <w:r w:rsidR="00C93673">
        <w:rPr>
          <w:sz w:val="24"/>
          <w:szCs w:val="24"/>
          <w:lang w:val="lt-LT"/>
        </w:rPr>
        <w:t xml:space="preserve"> </w:t>
      </w:r>
      <w:r>
        <w:rPr>
          <w:sz w:val="24"/>
          <w:szCs w:val="24"/>
          <w:lang w:val="lt-LT"/>
        </w:rPr>
        <w:t>pinigų;</w:t>
      </w:r>
    </w:p>
    <w:p w14:paraId="35472644" w14:textId="77777777" w:rsidR="00EF2F50" w:rsidRDefault="00EF2F50" w:rsidP="00EF2F50">
      <w:pPr>
        <w:widowControl w:val="0"/>
        <w:shd w:val="clear" w:color="auto" w:fill="FFFFFF"/>
        <w:autoSpaceDE w:val="0"/>
        <w:autoSpaceDN w:val="0"/>
        <w:adjustRightInd w:val="0"/>
        <w:ind w:left="1080"/>
        <w:jc w:val="both"/>
        <w:rPr>
          <w:sz w:val="24"/>
          <w:szCs w:val="24"/>
          <w:lang w:val="lt-LT"/>
        </w:rPr>
      </w:pPr>
      <w:r>
        <w:rPr>
          <w:sz w:val="24"/>
          <w:szCs w:val="24"/>
          <w:lang w:val="lt-LT"/>
        </w:rPr>
        <w:t>b)</w:t>
      </w:r>
      <w:r w:rsidR="00C93673">
        <w:rPr>
          <w:sz w:val="24"/>
          <w:szCs w:val="24"/>
          <w:lang w:val="lt-LT"/>
        </w:rPr>
        <w:t xml:space="preserve"> </w:t>
      </w:r>
      <w:r>
        <w:rPr>
          <w:sz w:val="24"/>
          <w:szCs w:val="24"/>
          <w:lang w:val="lt-LT"/>
        </w:rPr>
        <w:t>subjekto;</w:t>
      </w:r>
    </w:p>
    <w:p w14:paraId="0593CE5B" w14:textId="77777777" w:rsidR="00EF2F50" w:rsidRDefault="00EF2F50" w:rsidP="00EF2F50">
      <w:pPr>
        <w:widowControl w:val="0"/>
        <w:shd w:val="clear" w:color="auto" w:fill="FFFFFF"/>
        <w:autoSpaceDE w:val="0"/>
        <w:autoSpaceDN w:val="0"/>
        <w:adjustRightInd w:val="0"/>
        <w:ind w:left="1080"/>
        <w:jc w:val="both"/>
        <w:rPr>
          <w:sz w:val="24"/>
          <w:szCs w:val="24"/>
          <w:lang w:val="lt-LT"/>
        </w:rPr>
      </w:pPr>
      <w:r>
        <w:rPr>
          <w:sz w:val="24"/>
          <w:szCs w:val="24"/>
          <w:lang w:val="lt-LT"/>
        </w:rPr>
        <w:t>c)</w:t>
      </w:r>
      <w:r w:rsidR="00C93673">
        <w:rPr>
          <w:sz w:val="24"/>
          <w:szCs w:val="24"/>
          <w:lang w:val="lt-LT"/>
        </w:rPr>
        <w:t xml:space="preserve"> </w:t>
      </w:r>
      <w:r>
        <w:rPr>
          <w:sz w:val="24"/>
          <w:szCs w:val="24"/>
          <w:lang w:val="lt-LT"/>
        </w:rPr>
        <w:t>periodiškumo;</w:t>
      </w:r>
    </w:p>
    <w:p w14:paraId="12602FC2" w14:textId="77777777" w:rsidR="00EF2F50" w:rsidRDefault="00EF2F50" w:rsidP="00EF2F50">
      <w:pPr>
        <w:widowControl w:val="0"/>
        <w:shd w:val="clear" w:color="auto" w:fill="FFFFFF"/>
        <w:autoSpaceDE w:val="0"/>
        <w:autoSpaceDN w:val="0"/>
        <w:adjustRightInd w:val="0"/>
        <w:ind w:left="1080"/>
        <w:jc w:val="both"/>
        <w:rPr>
          <w:sz w:val="24"/>
          <w:szCs w:val="24"/>
          <w:lang w:val="lt-LT"/>
        </w:rPr>
      </w:pPr>
      <w:r>
        <w:rPr>
          <w:sz w:val="24"/>
          <w:szCs w:val="24"/>
          <w:lang w:val="lt-LT"/>
        </w:rPr>
        <w:t>d)</w:t>
      </w:r>
      <w:r w:rsidR="00C93673">
        <w:rPr>
          <w:sz w:val="24"/>
          <w:szCs w:val="24"/>
          <w:lang w:val="lt-LT"/>
        </w:rPr>
        <w:t xml:space="preserve"> </w:t>
      </w:r>
      <w:r>
        <w:rPr>
          <w:sz w:val="24"/>
          <w:szCs w:val="24"/>
          <w:lang w:val="lt-LT"/>
        </w:rPr>
        <w:t>pastovumo;</w:t>
      </w:r>
    </w:p>
    <w:p w14:paraId="0F14EFE2" w14:textId="77777777" w:rsidR="00EF2F50" w:rsidRDefault="00EF2F50" w:rsidP="00EF2F50">
      <w:pPr>
        <w:widowControl w:val="0"/>
        <w:shd w:val="clear" w:color="auto" w:fill="FFFFFF"/>
        <w:autoSpaceDE w:val="0"/>
        <w:autoSpaceDN w:val="0"/>
        <w:adjustRightInd w:val="0"/>
        <w:ind w:left="1080"/>
        <w:jc w:val="both"/>
        <w:rPr>
          <w:sz w:val="24"/>
          <w:szCs w:val="24"/>
          <w:lang w:val="lt-LT"/>
        </w:rPr>
      </w:pPr>
      <w:r>
        <w:rPr>
          <w:sz w:val="24"/>
          <w:szCs w:val="24"/>
          <w:lang w:val="lt-LT"/>
        </w:rPr>
        <w:t>e)</w:t>
      </w:r>
      <w:r w:rsidR="00C93673">
        <w:rPr>
          <w:sz w:val="24"/>
          <w:szCs w:val="24"/>
          <w:lang w:val="lt-LT"/>
        </w:rPr>
        <w:t xml:space="preserve"> </w:t>
      </w:r>
      <w:r>
        <w:rPr>
          <w:sz w:val="24"/>
          <w:szCs w:val="24"/>
          <w:lang w:val="lt-LT"/>
        </w:rPr>
        <w:t>piniginio mato.</w:t>
      </w:r>
    </w:p>
    <w:p w14:paraId="314372BD" w14:textId="77777777" w:rsidR="00AA6AB0" w:rsidRPr="00B57A63" w:rsidRDefault="00AA6AB0" w:rsidP="00C71C3A">
      <w:pPr>
        <w:widowControl w:val="0"/>
        <w:numPr>
          <w:ilvl w:val="0"/>
          <w:numId w:val="2"/>
        </w:numPr>
        <w:shd w:val="clear" w:color="auto" w:fill="FFFFFF"/>
        <w:tabs>
          <w:tab w:val="num" w:pos="0"/>
          <w:tab w:val="left" w:pos="993"/>
        </w:tabs>
        <w:autoSpaceDE w:val="0"/>
        <w:autoSpaceDN w:val="0"/>
        <w:adjustRightInd w:val="0"/>
        <w:ind w:left="0" w:firstLine="567"/>
        <w:jc w:val="both"/>
        <w:rPr>
          <w:sz w:val="24"/>
          <w:szCs w:val="24"/>
          <w:lang w:val="lt-LT"/>
        </w:rPr>
      </w:pPr>
      <w:r w:rsidRPr="00B57A63">
        <w:rPr>
          <w:sz w:val="24"/>
          <w:szCs w:val="24"/>
          <w:lang w:val="lt-LT"/>
        </w:rPr>
        <w:t>Pagal</w:t>
      </w:r>
      <w:r w:rsidR="00C93673">
        <w:rPr>
          <w:sz w:val="24"/>
          <w:szCs w:val="24"/>
          <w:lang w:val="lt-LT"/>
        </w:rPr>
        <w:t xml:space="preserve"> subjekto principą R</w:t>
      </w:r>
      <w:r w:rsidRPr="00B57A63">
        <w:rPr>
          <w:sz w:val="24"/>
          <w:szCs w:val="24"/>
          <w:lang w:val="lt-LT"/>
        </w:rPr>
        <w:t>egos cen</w:t>
      </w:r>
      <w:r w:rsidR="0031692C">
        <w:rPr>
          <w:sz w:val="24"/>
          <w:szCs w:val="24"/>
          <w:lang w:val="lt-LT"/>
        </w:rPr>
        <w:t>tras laikomas apskaitos vienetu, nes</w:t>
      </w:r>
      <w:r w:rsidRPr="00B57A63">
        <w:rPr>
          <w:sz w:val="24"/>
          <w:szCs w:val="24"/>
          <w:lang w:val="lt-LT"/>
        </w:rPr>
        <w:t xml:space="preserve"> atskirai tvarko apskaitą, sudaro ir teikia atskirus finansinių ataskaitų ir biudžeto vykdymo ataskaitų rinkinius. </w:t>
      </w:r>
      <w:r w:rsidR="00DC7F5F" w:rsidRPr="00B57A63">
        <w:rPr>
          <w:sz w:val="24"/>
          <w:szCs w:val="24"/>
          <w:lang w:val="lt-LT"/>
        </w:rPr>
        <w:t>Centro</w:t>
      </w:r>
      <w:r w:rsidRPr="00B57A63">
        <w:rPr>
          <w:sz w:val="24"/>
          <w:szCs w:val="24"/>
          <w:lang w:val="lt-LT"/>
        </w:rPr>
        <w:t xml:space="preserve"> apskaitoje registruojamas tik jo patikėjimo teise valdomas, naudojamas ir disponuojamas valstybės ir savivaldybių turtas, finansavimo sumos ir įsipareigojimai, pajamos ir sąnaudos. Turtas, valdomas ir naudojamas kitomis teisėmis, registruojamas nebalansinėse sąskaitose.  </w:t>
      </w:r>
    </w:p>
    <w:p w14:paraId="03959B00" w14:textId="77777777" w:rsidR="00AA6AB0" w:rsidRPr="00B57A63" w:rsidRDefault="00DC7F5F" w:rsidP="00C71C3A">
      <w:pPr>
        <w:widowControl w:val="0"/>
        <w:numPr>
          <w:ilvl w:val="0"/>
          <w:numId w:val="2"/>
        </w:numPr>
        <w:shd w:val="clear" w:color="auto" w:fill="FFFFFF"/>
        <w:tabs>
          <w:tab w:val="num" w:pos="0"/>
          <w:tab w:val="left" w:pos="993"/>
        </w:tabs>
        <w:autoSpaceDE w:val="0"/>
        <w:autoSpaceDN w:val="0"/>
        <w:adjustRightInd w:val="0"/>
        <w:ind w:left="0" w:firstLine="567"/>
        <w:jc w:val="both"/>
        <w:rPr>
          <w:sz w:val="24"/>
          <w:szCs w:val="24"/>
          <w:lang w:val="lt-LT"/>
        </w:rPr>
      </w:pPr>
      <w:r w:rsidRPr="00B57A63">
        <w:rPr>
          <w:sz w:val="24"/>
          <w:szCs w:val="24"/>
          <w:lang w:val="lt-LT"/>
        </w:rPr>
        <w:t>Regos centre</w:t>
      </w:r>
      <w:r w:rsidR="00AA6AB0" w:rsidRPr="00B57A63">
        <w:rPr>
          <w:sz w:val="24"/>
          <w:szCs w:val="24"/>
          <w:lang w:val="lt-LT"/>
        </w:rPr>
        <w:t xml:space="preserve"> leidžiamos vykdyti ūkinės operacijos nustatytos teisės aktuose. VSAFAS nustatyti faktiškai įvykusių ūkinių operacijų apskaitos metodai ir taisyklės. Pagal turinio viršenybės prieš formą principą </w:t>
      </w:r>
      <w:r w:rsidR="0031692C">
        <w:rPr>
          <w:sz w:val="24"/>
          <w:szCs w:val="24"/>
          <w:lang w:val="lt-LT"/>
        </w:rPr>
        <w:t>R</w:t>
      </w:r>
      <w:r w:rsidRPr="00B57A63">
        <w:rPr>
          <w:sz w:val="24"/>
          <w:szCs w:val="24"/>
          <w:lang w:val="lt-LT"/>
        </w:rPr>
        <w:t>egos centro</w:t>
      </w:r>
      <w:r w:rsidR="00AA6AB0" w:rsidRPr="00B57A63">
        <w:rPr>
          <w:sz w:val="24"/>
          <w:szCs w:val="24"/>
          <w:lang w:val="lt-LT"/>
        </w:rPr>
        <w:t xml:space="preserve"> apskaitos politikoje ūkiniai įvykiai ir ūkinės operacijos vertinami ir pripažįstami pagal jų ekonominę prasmę ir turinį, nepriklausomai nuo to, ar tokią ūkinę operaciją vykdyti, sandorį sudaryti viešojo sektoriaus subjektui leidžia jo veiklą reglamentuojantys teisės aktai. </w:t>
      </w:r>
    </w:p>
    <w:p w14:paraId="1D67F66A" w14:textId="77777777" w:rsidR="0000444B" w:rsidRDefault="00482599" w:rsidP="00C71C3A">
      <w:pPr>
        <w:widowControl w:val="0"/>
        <w:numPr>
          <w:ilvl w:val="0"/>
          <w:numId w:val="2"/>
        </w:numPr>
        <w:shd w:val="clear" w:color="auto" w:fill="FFFFFF"/>
        <w:tabs>
          <w:tab w:val="left" w:pos="993"/>
          <w:tab w:val="left" w:pos="1276"/>
          <w:tab w:val="num" w:pos="1440"/>
        </w:tabs>
        <w:autoSpaceDE w:val="0"/>
        <w:autoSpaceDN w:val="0"/>
        <w:adjustRightInd w:val="0"/>
        <w:ind w:hanging="361"/>
        <w:jc w:val="both"/>
        <w:rPr>
          <w:snapToGrid w:val="0"/>
          <w:color w:val="000000"/>
          <w:sz w:val="24"/>
          <w:szCs w:val="24"/>
          <w:lang w:val="es-ES"/>
        </w:rPr>
      </w:pPr>
      <w:r>
        <w:rPr>
          <w:snapToGrid w:val="0"/>
          <w:color w:val="000000"/>
          <w:sz w:val="24"/>
          <w:szCs w:val="24"/>
          <w:lang w:val="es-ES"/>
        </w:rPr>
        <w:t>R</w:t>
      </w:r>
      <w:r w:rsidR="00DC7F5F" w:rsidRPr="00DC7F5F">
        <w:rPr>
          <w:snapToGrid w:val="0"/>
          <w:color w:val="000000"/>
          <w:sz w:val="24"/>
          <w:szCs w:val="24"/>
          <w:lang w:val="es-ES"/>
        </w:rPr>
        <w:t>egos centras</w:t>
      </w:r>
      <w:r w:rsidR="00AA6AB0" w:rsidRPr="00DC7F5F">
        <w:rPr>
          <w:snapToGrid w:val="0"/>
          <w:color w:val="000000"/>
          <w:sz w:val="24"/>
          <w:szCs w:val="24"/>
          <w:lang w:val="es-ES"/>
        </w:rPr>
        <w:t xml:space="preserve"> taiko visus VSAFAS nustatytus reikalavimus išskyrus:</w:t>
      </w:r>
    </w:p>
    <w:p w14:paraId="386508D0" w14:textId="77777777" w:rsidR="00AA6AB0" w:rsidRDefault="0000444B" w:rsidP="0000444B">
      <w:pPr>
        <w:widowControl w:val="0"/>
        <w:shd w:val="clear" w:color="auto" w:fill="FFFFFF"/>
        <w:tabs>
          <w:tab w:val="left" w:pos="993"/>
          <w:tab w:val="left" w:pos="1276"/>
        </w:tabs>
        <w:autoSpaceDE w:val="0"/>
        <w:autoSpaceDN w:val="0"/>
        <w:adjustRightInd w:val="0"/>
        <w:ind w:left="567"/>
        <w:jc w:val="both"/>
        <w:rPr>
          <w:snapToGrid w:val="0"/>
          <w:color w:val="000000"/>
          <w:sz w:val="24"/>
          <w:szCs w:val="24"/>
          <w:lang w:val="es-ES"/>
        </w:rPr>
      </w:pPr>
      <w:r>
        <w:rPr>
          <w:snapToGrid w:val="0"/>
          <w:color w:val="000000"/>
          <w:sz w:val="24"/>
          <w:szCs w:val="24"/>
          <w:lang w:val="es-ES"/>
        </w:rPr>
        <w:lastRenderedPageBreak/>
        <w:t xml:space="preserve">         a</w:t>
      </w:r>
      <w:r w:rsidR="00D70577">
        <w:rPr>
          <w:snapToGrid w:val="0"/>
          <w:color w:val="000000"/>
          <w:sz w:val="24"/>
          <w:szCs w:val="24"/>
          <w:lang w:val="es-ES"/>
        </w:rPr>
        <w:t>)</w:t>
      </w:r>
      <w:r>
        <w:rPr>
          <w:snapToGrid w:val="0"/>
          <w:color w:val="000000"/>
          <w:sz w:val="24"/>
          <w:szCs w:val="24"/>
          <w:lang w:val="es-ES"/>
        </w:rPr>
        <w:t xml:space="preserve"> </w:t>
      </w:r>
      <w:r w:rsidR="00AA6AB0" w:rsidRPr="00DC7F5F">
        <w:rPr>
          <w:snapToGrid w:val="0"/>
          <w:color w:val="000000"/>
          <w:sz w:val="24"/>
          <w:szCs w:val="24"/>
          <w:lang w:val="es-ES"/>
        </w:rPr>
        <w:t>9-ąjį  VSAFAS „Mokesčių ir socialinių įmokų pajamos“;</w:t>
      </w:r>
    </w:p>
    <w:p w14:paraId="170FF845" w14:textId="77777777" w:rsidR="0031692C" w:rsidRPr="007868B9" w:rsidRDefault="00D70577" w:rsidP="007868B9">
      <w:pPr>
        <w:widowControl w:val="0"/>
        <w:shd w:val="clear" w:color="auto" w:fill="FFFFFF"/>
        <w:tabs>
          <w:tab w:val="num" w:pos="1440"/>
          <w:tab w:val="left" w:pos="1980"/>
          <w:tab w:val="num" w:pos="2127"/>
        </w:tabs>
        <w:autoSpaceDE w:val="0"/>
        <w:autoSpaceDN w:val="0"/>
        <w:adjustRightInd w:val="0"/>
        <w:ind w:left="360"/>
        <w:jc w:val="both"/>
        <w:rPr>
          <w:sz w:val="24"/>
          <w:szCs w:val="24"/>
          <w:lang w:val="es-ES"/>
        </w:rPr>
      </w:pPr>
      <w:r>
        <w:rPr>
          <w:snapToGrid w:val="0"/>
          <w:color w:val="000000"/>
          <w:sz w:val="24"/>
          <w:szCs w:val="24"/>
          <w:lang w:val="es-ES"/>
        </w:rPr>
        <w:t xml:space="preserve">         </w:t>
      </w:r>
      <w:r w:rsidR="0000444B">
        <w:rPr>
          <w:snapToGrid w:val="0"/>
          <w:color w:val="000000"/>
          <w:sz w:val="24"/>
          <w:szCs w:val="24"/>
          <w:lang w:val="es-ES"/>
        </w:rPr>
        <w:t xml:space="preserve">   </w:t>
      </w:r>
      <w:r>
        <w:rPr>
          <w:snapToGrid w:val="0"/>
          <w:color w:val="000000"/>
          <w:sz w:val="24"/>
          <w:szCs w:val="24"/>
          <w:lang w:val="es-ES"/>
        </w:rPr>
        <w:t xml:space="preserve"> b)</w:t>
      </w:r>
      <w:r w:rsidR="0000444B">
        <w:rPr>
          <w:snapToGrid w:val="0"/>
          <w:color w:val="000000"/>
          <w:sz w:val="24"/>
          <w:szCs w:val="24"/>
          <w:lang w:val="es-ES"/>
        </w:rPr>
        <w:t xml:space="preserve"> </w:t>
      </w:r>
      <w:r w:rsidR="00AA6AB0" w:rsidRPr="00DC7F5F">
        <w:rPr>
          <w:snapToGrid w:val="0"/>
          <w:color w:val="000000"/>
          <w:sz w:val="24"/>
          <w:szCs w:val="24"/>
          <w:lang w:val="es-ES"/>
        </w:rPr>
        <w:t>26-ąjį VSAFAS „</w:t>
      </w:r>
      <w:r w:rsidR="00AA6AB0" w:rsidRPr="00DC7F5F">
        <w:rPr>
          <w:sz w:val="24"/>
          <w:szCs w:val="24"/>
          <w:lang w:val="es-ES"/>
        </w:rPr>
        <w:t>Išteklių fondų apskaita ir finansinių ataskaitų rinkinys“.</w:t>
      </w:r>
    </w:p>
    <w:p w14:paraId="5AB42756" w14:textId="77777777" w:rsidR="0031692C" w:rsidRDefault="00AA6AB0" w:rsidP="005B6A49">
      <w:pPr>
        <w:numPr>
          <w:ilvl w:val="0"/>
          <w:numId w:val="2"/>
        </w:numPr>
        <w:tabs>
          <w:tab w:val="num" w:pos="1980"/>
          <w:tab w:val="left" w:pos="2160"/>
        </w:tabs>
        <w:jc w:val="both"/>
        <w:rPr>
          <w:sz w:val="24"/>
          <w:szCs w:val="24"/>
          <w:lang w:val="es-ES"/>
        </w:rPr>
      </w:pPr>
      <w:r w:rsidRPr="00AA6AB0">
        <w:rPr>
          <w:sz w:val="24"/>
          <w:szCs w:val="24"/>
          <w:lang w:val="es-ES"/>
        </w:rPr>
        <w:t xml:space="preserve">Visos ūkinės operacijos ir įvykiai apskaitoje registruojami </w:t>
      </w:r>
      <w:r w:rsidR="00FC79A5" w:rsidRPr="001A473B">
        <w:rPr>
          <w:color w:val="404040" w:themeColor="text1" w:themeTint="BF"/>
          <w:sz w:val="24"/>
          <w:szCs w:val="24"/>
          <w:lang w:val="es-ES"/>
        </w:rPr>
        <w:t>eurais</w:t>
      </w:r>
      <w:r w:rsidRPr="001A473B">
        <w:rPr>
          <w:color w:val="404040" w:themeColor="text1" w:themeTint="BF"/>
          <w:sz w:val="24"/>
          <w:szCs w:val="24"/>
          <w:lang w:val="es-ES"/>
        </w:rPr>
        <w:t xml:space="preserve"> ir centais</w:t>
      </w:r>
      <w:r w:rsidR="0031692C" w:rsidRPr="001A473B">
        <w:rPr>
          <w:color w:val="404040" w:themeColor="text1" w:themeTint="BF"/>
          <w:sz w:val="24"/>
          <w:szCs w:val="24"/>
          <w:lang w:val="es-ES"/>
        </w:rPr>
        <w:t xml:space="preserve">, </w:t>
      </w:r>
      <w:r w:rsidR="0031692C">
        <w:rPr>
          <w:sz w:val="24"/>
          <w:szCs w:val="24"/>
          <w:lang w:val="es-ES"/>
        </w:rPr>
        <w:t xml:space="preserve">apvalinant iki </w:t>
      </w:r>
    </w:p>
    <w:p w14:paraId="4C55F7E4" w14:textId="77777777" w:rsidR="00B450FD" w:rsidRPr="00FC79A5" w:rsidRDefault="00AA6AB0" w:rsidP="005B6A49">
      <w:pPr>
        <w:tabs>
          <w:tab w:val="num" w:pos="1980"/>
          <w:tab w:val="left" w:pos="2160"/>
        </w:tabs>
        <w:jc w:val="both"/>
        <w:rPr>
          <w:sz w:val="24"/>
          <w:szCs w:val="24"/>
          <w:lang w:val="es-ES"/>
        </w:rPr>
      </w:pPr>
      <w:r w:rsidRPr="00AA6AB0">
        <w:rPr>
          <w:sz w:val="24"/>
          <w:szCs w:val="24"/>
          <w:lang w:val="es-ES"/>
        </w:rPr>
        <w:t>šimtųjų lito dalių (dviejų skaitmenų po kablelio).</w:t>
      </w:r>
    </w:p>
    <w:p w14:paraId="1913C404" w14:textId="77777777" w:rsidR="00AA6AB0" w:rsidRPr="00AA6AB0" w:rsidRDefault="00AA6AB0" w:rsidP="005B6A49">
      <w:pPr>
        <w:numPr>
          <w:ilvl w:val="0"/>
          <w:numId w:val="2"/>
        </w:numPr>
        <w:tabs>
          <w:tab w:val="clear" w:pos="928"/>
          <w:tab w:val="num" w:pos="0"/>
          <w:tab w:val="left" w:pos="993"/>
        </w:tabs>
        <w:ind w:left="0" w:firstLine="568"/>
        <w:jc w:val="both"/>
        <w:rPr>
          <w:sz w:val="24"/>
          <w:szCs w:val="24"/>
          <w:lang w:val="es-ES"/>
        </w:rPr>
      </w:pPr>
      <w:r w:rsidRPr="00AA6AB0">
        <w:rPr>
          <w:sz w:val="24"/>
          <w:szCs w:val="24"/>
          <w:lang w:val="es-ES"/>
        </w:rPr>
        <w:t xml:space="preserve">Visos ūkinės operacijos ir įvykiai registruojami </w:t>
      </w:r>
      <w:r w:rsidR="0031692C">
        <w:rPr>
          <w:sz w:val="24"/>
          <w:szCs w:val="24"/>
          <w:lang w:val="es-ES"/>
        </w:rPr>
        <w:t>R</w:t>
      </w:r>
      <w:r w:rsidR="00DC7F5F">
        <w:rPr>
          <w:sz w:val="24"/>
          <w:szCs w:val="24"/>
          <w:lang w:val="es-ES"/>
        </w:rPr>
        <w:t>egos centro</w:t>
      </w:r>
      <w:r w:rsidRPr="00AA6AB0">
        <w:rPr>
          <w:sz w:val="24"/>
          <w:szCs w:val="24"/>
          <w:lang w:val="es-ES"/>
        </w:rPr>
        <w:t xml:space="preserve"> sąs</w:t>
      </w:r>
      <w:r w:rsidR="001A41CF">
        <w:rPr>
          <w:sz w:val="24"/>
          <w:szCs w:val="24"/>
          <w:lang w:val="es-ES"/>
        </w:rPr>
        <w:t xml:space="preserve">kaitų plano sąskaitose taikant </w:t>
      </w:r>
      <w:r w:rsidR="00DC7F5F">
        <w:rPr>
          <w:sz w:val="24"/>
          <w:szCs w:val="24"/>
          <w:lang w:val="es-ES"/>
        </w:rPr>
        <w:t>centro</w:t>
      </w:r>
      <w:r w:rsidRPr="00AA6AB0">
        <w:rPr>
          <w:sz w:val="24"/>
          <w:szCs w:val="24"/>
          <w:lang w:val="es-ES"/>
        </w:rPr>
        <w:t xml:space="preserve"> apskaitos politiką, parengtą pagal</w:t>
      </w:r>
      <w:r w:rsidR="006A5C9C">
        <w:rPr>
          <w:sz w:val="24"/>
          <w:szCs w:val="24"/>
          <w:lang w:val="es-ES"/>
        </w:rPr>
        <w:t xml:space="preserve"> VSAFAS reikalavimus (nurodytus </w:t>
      </w:r>
      <w:r w:rsidRPr="00AA6AB0">
        <w:rPr>
          <w:sz w:val="24"/>
          <w:szCs w:val="24"/>
          <w:lang w:val="es-ES"/>
        </w:rPr>
        <w:t>principu</w:t>
      </w:r>
      <w:r w:rsidR="00E47B28">
        <w:rPr>
          <w:sz w:val="24"/>
          <w:szCs w:val="24"/>
          <w:lang w:val="es-ES"/>
        </w:rPr>
        <w:t xml:space="preserve">s, metodus ir taisykles) </w:t>
      </w:r>
      <w:r w:rsidRPr="00AA6AB0">
        <w:rPr>
          <w:sz w:val="24"/>
          <w:szCs w:val="24"/>
          <w:lang w:val="es-ES"/>
        </w:rPr>
        <w:t>atskiroms ūk</w:t>
      </w:r>
      <w:r w:rsidR="008D1F3A">
        <w:rPr>
          <w:sz w:val="24"/>
          <w:szCs w:val="24"/>
          <w:lang w:val="es-ES"/>
        </w:rPr>
        <w:t xml:space="preserve">inėms operacijoms ir įvykiams, </w:t>
      </w:r>
      <w:r w:rsidRPr="00AA6AB0">
        <w:rPr>
          <w:sz w:val="24"/>
          <w:szCs w:val="24"/>
          <w:lang w:val="es-ES"/>
        </w:rPr>
        <w:t>finansinių</w:t>
      </w:r>
      <w:r w:rsidR="007C1E9B">
        <w:rPr>
          <w:sz w:val="24"/>
          <w:szCs w:val="24"/>
          <w:lang w:val="es-ES"/>
        </w:rPr>
        <w:t xml:space="preserve"> </w:t>
      </w:r>
      <w:r w:rsidRPr="00AA6AB0">
        <w:rPr>
          <w:sz w:val="24"/>
          <w:szCs w:val="24"/>
          <w:lang w:val="es-ES"/>
        </w:rPr>
        <w:t>ataskaitų elementams arba straipsniams ir apskaitos procedūroms.</w:t>
      </w:r>
    </w:p>
    <w:p w14:paraId="26538D4B" w14:textId="77777777" w:rsidR="00AA6AB0" w:rsidRDefault="00AA6AB0" w:rsidP="005B6A49">
      <w:pPr>
        <w:numPr>
          <w:ilvl w:val="0"/>
          <w:numId w:val="2"/>
        </w:numPr>
        <w:tabs>
          <w:tab w:val="clear" w:pos="928"/>
          <w:tab w:val="num" w:pos="0"/>
          <w:tab w:val="left" w:pos="993"/>
        </w:tabs>
        <w:ind w:left="0" w:firstLine="568"/>
        <w:jc w:val="both"/>
        <w:rPr>
          <w:sz w:val="24"/>
          <w:szCs w:val="24"/>
          <w:lang w:val="es-ES"/>
        </w:rPr>
      </w:pPr>
      <w:r w:rsidRPr="00AA6AB0">
        <w:rPr>
          <w:sz w:val="24"/>
          <w:szCs w:val="24"/>
          <w:lang w:val="es-ES"/>
        </w:rPr>
        <w:t xml:space="preserve">Toliau pateikiama </w:t>
      </w:r>
      <w:r w:rsidR="0031692C">
        <w:rPr>
          <w:sz w:val="24"/>
          <w:szCs w:val="24"/>
          <w:lang w:val="es-ES"/>
        </w:rPr>
        <w:t>R</w:t>
      </w:r>
      <w:r w:rsidR="00DC7F5F">
        <w:rPr>
          <w:sz w:val="24"/>
          <w:szCs w:val="24"/>
          <w:lang w:val="es-ES"/>
        </w:rPr>
        <w:t>egos centre</w:t>
      </w:r>
      <w:r w:rsidRPr="00AA6AB0">
        <w:rPr>
          <w:sz w:val="24"/>
          <w:szCs w:val="24"/>
          <w:lang w:val="es-ES"/>
        </w:rPr>
        <w:t xml:space="preserve"> taikoma apskaitos politika, apimanti atskirus finansinių ataskaitų elementus arba straipsnius, ūkines operacijas, ūkinius įvykius ir jų apskaitos procedūras.</w:t>
      </w:r>
    </w:p>
    <w:p w14:paraId="6E6046CB" w14:textId="77777777" w:rsidR="00482599" w:rsidRPr="00AA6AB0" w:rsidRDefault="00482599" w:rsidP="000D25C8">
      <w:pPr>
        <w:tabs>
          <w:tab w:val="num" w:pos="1980"/>
          <w:tab w:val="left" w:pos="2160"/>
        </w:tabs>
        <w:ind w:firstLine="720"/>
        <w:jc w:val="both"/>
        <w:rPr>
          <w:sz w:val="24"/>
          <w:szCs w:val="24"/>
          <w:lang w:val="es-ES"/>
        </w:rPr>
      </w:pPr>
    </w:p>
    <w:p w14:paraId="7E88BDB2" w14:textId="77777777" w:rsidR="00AA6AB0" w:rsidRDefault="001820F0" w:rsidP="006A5C9C">
      <w:pPr>
        <w:ind w:firstLine="720"/>
        <w:jc w:val="center"/>
        <w:rPr>
          <w:rFonts w:cs="Arial"/>
          <w:b/>
          <w:sz w:val="24"/>
          <w:szCs w:val="24"/>
          <w:lang w:val="es-ES"/>
        </w:rPr>
      </w:pPr>
      <w:bookmarkStart w:id="45" w:name="_Toc165125223"/>
      <w:bookmarkStart w:id="46" w:name="_Toc165137572"/>
      <w:bookmarkStart w:id="47" w:name="_Toc165125224"/>
      <w:bookmarkStart w:id="48" w:name="_Toc165137573"/>
      <w:bookmarkStart w:id="49" w:name="_Toc165125225"/>
      <w:bookmarkStart w:id="50" w:name="_Toc165137574"/>
      <w:bookmarkStart w:id="51" w:name="_Toc165125226"/>
      <w:bookmarkStart w:id="52" w:name="_Toc165137575"/>
      <w:bookmarkStart w:id="53" w:name="_Toc165125227"/>
      <w:bookmarkStart w:id="54" w:name="_Toc165137576"/>
      <w:bookmarkStart w:id="55" w:name="_Toc165125228"/>
      <w:bookmarkStart w:id="56" w:name="_Toc165137577"/>
      <w:bookmarkStart w:id="57" w:name="_Toc165125229"/>
      <w:bookmarkStart w:id="58" w:name="_Toc165137578"/>
      <w:bookmarkStart w:id="59" w:name="_Toc165125231"/>
      <w:bookmarkStart w:id="60" w:name="_Toc165137580"/>
      <w:bookmarkStart w:id="61" w:name="_Toc165125233"/>
      <w:bookmarkStart w:id="62" w:name="_Toc165137582"/>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r>
        <w:rPr>
          <w:rFonts w:cs="Arial"/>
          <w:b/>
          <w:sz w:val="24"/>
          <w:szCs w:val="24"/>
          <w:lang w:val="es-ES"/>
        </w:rPr>
        <w:t>Nematerialusis turtas</w:t>
      </w:r>
    </w:p>
    <w:p w14:paraId="5EE261DA" w14:textId="77777777" w:rsidR="001D56ED" w:rsidRPr="005F421D" w:rsidRDefault="001D56ED" w:rsidP="003358C4">
      <w:pPr>
        <w:ind w:firstLine="720"/>
        <w:jc w:val="both"/>
        <w:rPr>
          <w:rFonts w:cs="Arial"/>
          <w:b/>
          <w:sz w:val="24"/>
          <w:szCs w:val="24"/>
          <w:lang w:val="es-ES"/>
        </w:rPr>
      </w:pPr>
    </w:p>
    <w:p w14:paraId="2DD0E2B4" w14:textId="77777777" w:rsidR="005F421D" w:rsidRPr="00B57A63" w:rsidRDefault="005F421D" w:rsidP="00C71C3A">
      <w:pPr>
        <w:numPr>
          <w:ilvl w:val="0"/>
          <w:numId w:val="2"/>
        </w:numPr>
        <w:tabs>
          <w:tab w:val="clear" w:pos="928"/>
          <w:tab w:val="left" w:pos="993"/>
        </w:tabs>
        <w:ind w:left="0" w:firstLine="567"/>
        <w:jc w:val="both"/>
        <w:rPr>
          <w:sz w:val="24"/>
          <w:szCs w:val="24"/>
          <w:lang w:val="lt-LT"/>
        </w:rPr>
      </w:pPr>
      <w:r w:rsidRPr="00B57A63">
        <w:rPr>
          <w:sz w:val="24"/>
          <w:szCs w:val="24"/>
          <w:lang w:val="lt-LT"/>
        </w:rPr>
        <w:t>Nematerialusis turtas yra pripažįstamas, jei atitinka 13-ajame VSAFAS  pateiktą sąvoką ir nematerialiajam turtui nustatytus kriterijus.</w:t>
      </w:r>
    </w:p>
    <w:p w14:paraId="4195EC8E" w14:textId="77777777" w:rsidR="005F421D" w:rsidRPr="00B57A63" w:rsidRDefault="005F421D" w:rsidP="00C71C3A">
      <w:pPr>
        <w:numPr>
          <w:ilvl w:val="0"/>
          <w:numId w:val="2"/>
        </w:numPr>
        <w:tabs>
          <w:tab w:val="clear" w:pos="928"/>
          <w:tab w:val="num" w:pos="0"/>
          <w:tab w:val="num" w:pos="993"/>
          <w:tab w:val="left" w:pos="2160"/>
        </w:tabs>
        <w:ind w:left="0" w:firstLine="567"/>
        <w:jc w:val="both"/>
        <w:rPr>
          <w:sz w:val="24"/>
          <w:szCs w:val="24"/>
          <w:lang w:val="lt-LT"/>
        </w:rPr>
      </w:pPr>
      <w:r w:rsidRPr="00B57A63">
        <w:rPr>
          <w:sz w:val="24"/>
          <w:szCs w:val="24"/>
          <w:lang w:val="lt-LT"/>
        </w:rPr>
        <w:t xml:space="preserve">Nematerialusis turtas pirminio pripažinimo metu apskaitoje yra registruojamas įsigijimo savikaina. Išlaidos, patirtos po pirkto ar susikurto nematerialiojo turto pirminio pripažinimo, didina nematerialiojo turto įsigijimo savikainą tik tais atvejais, kai galima patikimai nustatyti, kad patobulintas nematerialusis turtas teiks didesnę ekonominę naudą, </w:t>
      </w:r>
      <w:proofErr w:type="spellStart"/>
      <w:r w:rsidRPr="00B57A63">
        <w:rPr>
          <w:sz w:val="24"/>
          <w:szCs w:val="24"/>
          <w:lang w:val="lt-LT"/>
        </w:rPr>
        <w:t>t.y</w:t>
      </w:r>
      <w:proofErr w:type="spellEnd"/>
      <w:r w:rsidRPr="00B57A63">
        <w:rPr>
          <w:sz w:val="24"/>
          <w:szCs w:val="24"/>
          <w:lang w:val="lt-LT"/>
        </w:rPr>
        <w:t>. kad atliktas esminis nematerialiojo turto pagerinimas.</w:t>
      </w:r>
    </w:p>
    <w:p w14:paraId="2FA0E345" w14:textId="77777777" w:rsidR="005F421D" w:rsidRPr="00B57A63" w:rsidRDefault="005F421D" w:rsidP="00C71C3A">
      <w:pPr>
        <w:numPr>
          <w:ilvl w:val="0"/>
          <w:numId w:val="2"/>
        </w:numPr>
        <w:tabs>
          <w:tab w:val="clear" w:pos="928"/>
          <w:tab w:val="num" w:pos="567"/>
          <w:tab w:val="left" w:pos="993"/>
          <w:tab w:val="left" w:pos="1276"/>
          <w:tab w:val="num" w:pos="1980"/>
          <w:tab w:val="left" w:pos="2160"/>
        </w:tabs>
        <w:ind w:left="0" w:firstLine="567"/>
        <w:jc w:val="both"/>
        <w:rPr>
          <w:sz w:val="24"/>
          <w:szCs w:val="24"/>
          <w:lang w:val="lt-LT"/>
        </w:rPr>
      </w:pPr>
      <w:r w:rsidRPr="00B57A63">
        <w:rPr>
          <w:sz w:val="24"/>
          <w:szCs w:val="24"/>
          <w:lang w:val="lt-LT"/>
        </w:rPr>
        <w:t>Išankstiniai apmokėjimai už nematerialųjį turtą apskaitoje registruojami  nematerialiojo turto sąskaitose.</w:t>
      </w:r>
    </w:p>
    <w:p w14:paraId="4A3BA62F" w14:textId="77777777" w:rsidR="005F421D" w:rsidRPr="00B57A63" w:rsidRDefault="005F421D" w:rsidP="00C71C3A">
      <w:pPr>
        <w:numPr>
          <w:ilvl w:val="0"/>
          <w:numId w:val="2"/>
        </w:numPr>
        <w:tabs>
          <w:tab w:val="left" w:pos="2160"/>
        </w:tabs>
        <w:ind w:left="0" w:firstLine="567"/>
        <w:jc w:val="both"/>
        <w:rPr>
          <w:sz w:val="24"/>
          <w:szCs w:val="24"/>
          <w:lang w:val="lt-LT"/>
        </w:rPr>
      </w:pPr>
      <w:bookmarkStart w:id="63" w:name="OLE_LINK1"/>
      <w:bookmarkStart w:id="64" w:name="OLE_LINK2"/>
      <w:r w:rsidRPr="00B57A63">
        <w:rPr>
          <w:sz w:val="24"/>
          <w:szCs w:val="24"/>
          <w:lang w:val="lt-LT"/>
        </w:rPr>
        <w:t xml:space="preserve">Po pirminio pripažinimo nematerialusis turtas, kurio naudingo tarnavimo laikas ribotas, finansinėse ataskaitose yra parodomas įsigijimo savikaina, atėmus sukauptą amortizaciją ir nuvertėjimą, jei jis yra. </w:t>
      </w:r>
      <w:bookmarkEnd w:id="63"/>
      <w:bookmarkEnd w:id="64"/>
    </w:p>
    <w:p w14:paraId="6D6323ED" w14:textId="77777777" w:rsidR="005F421D" w:rsidRPr="00B57A63" w:rsidRDefault="005F421D" w:rsidP="00C71C3A">
      <w:pPr>
        <w:numPr>
          <w:ilvl w:val="0"/>
          <w:numId w:val="2"/>
        </w:numPr>
        <w:tabs>
          <w:tab w:val="num" w:pos="1980"/>
          <w:tab w:val="left" w:pos="2160"/>
        </w:tabs>
        <w:ind w:left="0" w:firstLine="567"/>
        <w:jc w:val="both"/>
        <w:rPr>
          <w:sz w:val="24"/>
          <w:szCs w:val="24"/>
          <w:lang w:val="lt-LT"/>
        </w:rPr>
      </w:pPr>
      <w:r w:rsidRPr="00B57A63">
        <w:rPr>
          <w:sz w:val="24"/>
          <w:szCs w:val="24"/>
          <w:lang w:val="lt-LT"/>
        </w:rPr>
        <w:t>Nematerialiojo turto amortizuojamoji vertė yra nuosekliai paskirstoma per visą nustatytą turto naudingo tarnavimo laiką tiesiogiai proporcingu metodu.</w:t>
      </w:r>
      <w:r w:rsidRPr="00B57A63">
        <w:rPr>
          <w:rStyle w:val="BoldItalic"/>
          <w:i w:val="0"/>
          <w:sz w:val="24"/>
          <w:szCs w:val="24"/>
          <w:lang w:val="lt-LT"/>
        </w:rPr>
        <w:t xml:space="preserve"> </w:t>
      </w:r>
      <w:r w:rsidRPr="00B57A63">
        <w:rPr>
          <w:rStyle w:val="BoldItalic"/>
          <w:b w:val="0"/>
          <w:i w:val="0"/>
          <w:sz w:val="24"/>
          <w:szCs w:val="24"/>
          <w:lang w:val="lt-LT"/>
        </w:rPr>
        <w:t>Tam tikro nematerialiojo turto vieneto amortizacija</w:t>
      </w:r>
      <w:r w:rsidRPr="00B57A63">
        <w:rPr>
          <w:sz w:val="24"/>
          <w:szCs w:val="24"/>
          <w:lang w:val="lt-LT"/>
        </w:rPr>
        <w:t xml:space="preserve"> pradedama skaičiuoti nuo kito mėnesio, kai turtas pradedamas naudoti, pirmos dienos ir nebeskaičiuojama nuo kito mėnesio, kai naudojamo nematerialiojo turto likutinė vertė sutampa su jo likvidacine verte, kai turtas perleidžiamas, nurašomas </w:t>
      </w:r>
      <w:r w:rsidRPr="00B57A63">
        <w:rPr>
          <w:rStyle w:val="BoldItalic"/>
          <w:b w:val="0"/>
          <w:i w:val="0"/>
          <w:sz w:val="24"/>
          <w:szCs w:val="24"/>
          <w:lang w:val="lt-LT"/>
        </w:rPr>
        <w:t xml:space="preserve">arba kai apskaičiuojamas ir užregistruojamas to turto vieneto nuvertėjimas, lygus jo likutinės vertės sumai, </w:t>
      </w:r>
      <w:r w:rsidRPr="00B57A63">
        <w:rPr>
          <w:sz w:val="24"/>
          <w:szCs w:val="24"/>
          <w:lang w:val="lt-LT"/>
        </w:rPr>
        <w:t>pirmos dienos</w:t>
      </w:r>
      <w:r w:rsidRPr="00B57A63">
        <w:rPr>
          <w:rStyle w:val="BoldItalic"/>
          <w:b w:val="0"/>
          <w:i w:val="0"/>
          <w:sz w:val="24"/>
          <w:szCs w:val="24"/>
          <w:lang w:val="lt-LT"/>
        </w:rPr>
        <w:t>.</w:t>
      </w:r>
    </w:p>
    <w:p w14:paraId="0F66268C" w14:textId="77777777" w:rsidR="00BD5209" w:rsidRPr="00050DEC" w:rsidRDefault="005F421D" w:rsidP="00050DEC">
      <w:pPr>
        <w:numPr>
          <w:ilvl w:val="0"/>
          <w:numId w:val="2"/>
        </w:numPr>
        <w:tabs>
          <w:tab w:val="left" w:pos="2160"/>
        </w:tabs>
        <w:ind w:left="0" w:firstLine="567"/>
        <w:jc w:val="both"/>
        <w:rPr>
          <w:bCs/>
          <w:iCs/>
          <w:sz w:val="24"/>
          <w:szCs w:val="24"/>
          <w:lang w:val="lt-LT"/>
        </w:rPr>
      </w:pPr>
      <w:r w:rsidRPr="00B57A63">
        <w:rPr>
          <w:sz w:val="24"/>
          <w:szCs w:val="24"/>
          <w:lang w:val="lt-LT"/>
        </w:rPr>
        <w:t xml:space="preserve">Nematerialiojo turto naudingo tarnavimo laikas, nustatytas atsižvelgiant į sutartis ar kitas juridines teises, neturi būti ilgesnis už juridinių teisių galiojimo laikotarpį. Kitam nematerialiajam turtui regos centras taiko </w:t>
      </w:r>
      <w:r w:rsidRPr="00B57A63">
        <w:rPr>
          <w:rStyle w:val="BoldItalic"/>
          <w:b w:val="0"/>
          <w:i w:val="0"/>
          <w:sz w:val="24"/>
          <w:szCs w:val="24"/>
          <w:lang w:val="lt-LT"/>
        </w:rPr>
        <w:t xml:space="preserve">nematerialiojo turto amortizacijos normatyvus, patvirtintus Šiaulių miesto savivaldybės tarybos 2010 m. balandžio 29d. sprendimu Nr. T-139.  </w:t>
      </w:r>
    </w:p>
    <w:p w14:paraId="5CE18E9E" w14:textId="77777777" w:rsidR="00A743A0" w:rsidRPr="00E33C2F" w:rsidRDefault="00A743A0" w:rsidP="003358C4">
      <w:pPr>
        <w:pStyle w:val="DokParasas"/>
        <w:tabs>
          <w:tab w:val="left" w:pos="2840"/>
        </w:tabs>
        <w:spacing w:line="240" w:lineRule="auto"/>
        <w:rPr>
          <w:szCs w:val="24"/>
        </w:rPr>
      </w:pPr>
    </w:p>
    <w:p w14:paraId="5429215C" w14:textId="77777777" w:rsidR="005C2501" w:rsidRPr="00C77EE5" w:rsidRDefault="001820F0" w:rsidP="0000444B">
      <w:pPr>
        <w:pStyle w:val="Antrat3"/>
        <w:numPr>
          <w:ilvl w:val="0"/>
          <w:numId w:val="0"/>
        </w:numPr>
        <w:tabs>
          <w:tab w:val="left" w:pos="1260"/>
          <w:tab w:val="left" w:pos="2520"/>
        </w:tabs>
        <w:spacing w:before="0" w:after="0"/>
        <w:ind w:left="288"/>
        <w:jc w:val="center"/>
        <w:rPr>
          <w:rFonts w:ascii="Times New Roman" w:hAnsi="Times New Roman" w:cs="Times New Roman"/>
          <w:sz w:val="24"/>
          <w:szCs w:val="24"/>
        </w:rPr>
      </w:pPr>
      <w:r>
        <w:rPr>
          <w:rFonts w:ascii="Times New Roman" w:hAnsi="Times New Roman" w:cs="Times New Roman"/>
          <w:sz w:val="24"/>
          <w:szCs w:val="24"/>
        </w:rPr>
        <w:t>Ilgalaikis materialusis turtas</w:t>
      </w:r>
    </w:p>
    <w:p w14:paraId="48F197B8" w14:textId="77777777" w:rsidR="005C2501" w:rsidRPr="00C77EE5" w:rsidRDefault="005C2501" w:rsidP="0000444B">
      <w:pPr>
        <w:pStyle w:val="Antrat3"/>
        <w:numPr>
          <w:ilvl w:val="0"/>
          <w:numId w:val="0"/>
        </w:numPr>
        <w:tabs>
          <w:tab w:val="left" w:pos="1260"/>
          <w:tab w:val="left" w:pos="2520"/>
        </w:tabs>
        <w:spacing w:before="0" w:after="0"/>
        <w:ind w:left="288"/>
        <w:jc w:val="both"/>
        <w:rPr>
          <w:rFonts w:ascii="Times New Roman" w:hAnsi="Times New Roman" w:cs="Times New Roman"/>
          <w:sz w:val="24"/>
          <w:szCs w:val="24"/>
        </w:rPr>
      </w:pPr>
    </w:p>
    <w:p w14:paraId="77564AC0" w14:textId="77777777" w:rsidR="005C2501" w:rsidRPr="005C2501" w:rsidRDefault="005C2501" w:rsidP="00C71C3A">
      <w:pPr>
        <w:numPr>
          <w:ilvl w:val="0"/>
          <w:numId w:val="2"/>
        </w:numPr>
        <w:tabs>
          <w:tab w:val="num" w:pos="1980"/>
          <w:tab w:val="left" w:pos="2160"/>
        </w:tabs>
        <w:ind w:left="0" w:firstLine="567"/>
        <w:jc w:val="both"/>
        <w:rPr>
          <w:sz w:val="24"/>
          <w:szCs w:val="24"/>
          <w:lang w:val="lt-LT"/>
        </w:rPr>
      </w:pPr>
      <w:bookmarkStart w:id="65" w:name="_Ref140565456"/>
      <w:r w:rsidRPr="005C2501">
        <w:rPr>
          <w:sz w:val="24"/>
          <w:szCs w:val="24"/>
          <w:lang w:val="lt-LT"/>
        </w:rPr>
        <w:t>Ilgalaikis materialusis turtas pripažįstamas ir registruojamas apskaitoje, jei jis atitinka ilgalaikio materialiojo turto sąvoką ir VSAFAS nustatytus ilgalaikio materialiojo turto pripažinimo kriterijus.</w:t>
      </w:r>
      <w:bookmarkEnd w:id="65"/>
    </w:p>
    <w:p w14:paraId="447EB0F2" w14:textId="77777777" w:rsidR="005C2501" w:rsidRPr="00B57A63" w:rsidRDefault="005C2501" w:rsidP="00C71C3A">
      <w:pPr>
        <w:numPr>
          <w:ilvl w:val="0"/>
          <w:numId w:val="2"/>
        </w:numPr>
        <w:tabs>
          <w:tab w:val="num" w:pos="1980"/>
          <w:tab w:val="left" w:pos="2160"/>
        </w:tabs>
        <w:ind w:left="0" w:firstLine="567"/>
        <w:jc w:val="both"/>
        <w:rPr>
          <w:sz w:val="24"/>
          <w:szCs w:val="24"/>
          <w:lang w:val="lt-LT"/>
        </w:rPr>
      </w:pPr>
      <w:r w:rsidRPr="005C2501">
        <w:rPr>
          <w:sz w:val="24"/>
          <w:szCs w:val="24"/>
          <w:lang w:val="lt-LT"/>
        </w:rPr>
        <w:t xml:space="preserve">Ilgalaikis materialusis turtas pagal pobūdį skirstomas į pagrindines grupes, nustatytas VSAFAS. </w:t>
      </w:r>
      <w:r w:rsidRPr="005C2501">
        <w:rPr>
          <w:sz w:val="24"/>
          <w:szCs w:val="24"/>
        </w:rPr>
        <w:t xml:space="preserve">Į </w:t>
      </w:r>
      <w:r w:rsidRPr="00B57A63">
        <w:rPr>
          <w:sz w:val="24"/>
          <w:szCs w:val="24"/>
          <w:lang w:val="lt-LT"/>
        </w:rPr>
        <w:t xml:space="preserve">smulkesnes grupes ilgalaikis materialusis turtas skirstomas pagal įstaigos poreikį. </w:t>
      </w:r>
    </w:p>
    <w:p w14:paraId="4B56FDDE" w14:textId="77777777" w:rsidR="001820F0" w:rsidRDefault="005C2501" w:rsidP="00C71C3A">
      <w:pPr>
        <w:numPr>
          <w:ilvl w:val="0"/>
          <w:numId w:val="2"/>
        </w:numPr>
        <w:tabs>
          <w:tab w:val="num" w:pos="1980"/>
          <w:tab w:val="left" w:pos="2160"/>
        </w:tabs>
        <w:ind w:left="0" w:firstLine="567"/>
        <w:jc w:val="both"/>
        <w:rPr>
          <w:sz w:val="24"/>
          <w:szCs w:val="24"/>
          <w:lang w:val="lt-LT"/>
        </w:rPr>
      </w:pPr>
      <w:bookmarkStart w:id="66" w:name="_Ref140565532"/>
      <w:r w:rsidRPr="00B57A63">
        <w:rPr>
          <w:sz w:val="24"/>
          <w:szCs w:val="24"/>
          <w:lang w:val="lt-LT"/>
        </w:rPr>
        <w:t>Įsigytas ilgalaikis materialusis turtas pirminio pripažinimo momentu apskaitoje registruojamas įsigijimo savikaina.</w:t>
      </w:r>
      <w:bookmarkStart w:id="67" w:name="OLE_LINK5"/>
      <w:bookmarkStart w:id="68" w:name="OLE_LINK6"/>
      <w:bookmarkEnd w:id="66"/>
    </w:p>
    <w:p w14:paraId="63561233" w14:textId="77777777" w:rsidR="005C2501" w:rsidRDefault="005C2501" w:rsidP="00C71C3A">
      <w:pPr>
        <w:numPr>
          <w:ilvl w:val="0"/>
          <w:numId w:val="2"/>
        </w:numPr>
        <w:tabs>
          <w:tab w:val="num" w:pos="1980"/>
          <w:tab w:val="left" w:pos="2160"/>
        </w:tabs>
        <w:ind w:left="0" w:firstLine="567"/>
        <w:jc w:val="both"/>
        <w:rPr>
          <w:sz w:val="24"/>
          <w:szCs w:val="24"/>
          <w:lang w:val="lt-LT"/>
        </w:rPr>
      </w:pPr>
      <w:r w:rsidRPr="00B57A63">
        <w:rPr>
          <w:sz w:val="24"/>
          <w:szCs w:val="24"/>
          <w:lang w:val="lt-LT"/>
        </w:rPr>
        <w:t>Išankstiniai apmokėjimai už ilgalaikį materialųjį turtą apskaitoje registruojami tam skirtose ilgalaikio materialiojo turto sąskaitose.</w:t>
      </w:r>
      <w:bookmarkEnd w:id="67"/>
      <w:bookmarkEnd w:id="68"/>
    </w:p>
    <w:p w14:paraId="78052596" w14:textId="77777777" w:rsidR="0000444B" w:rsidRPr="00FD4C60" w:rsidRDefault="005C2501" w:rsidP="00C71C3A">
      <w:pPr>
        <w:numPr>
          <w:ilvl w:val="0"/>
          <w:numId w:val="2"/>
        </w:numPr>
        <w:tabs>
          <w:tab w:val="num" w:pos="1980"/>
          <w:tab w:val="left" w:pos="2160"/>
        </w:tabs>
        <w:ind w:left="0" w:firstLine="567"/>
        <w:jc w:val="both"/>
        <w:rPr>
          <w:sz w:val="24"/>
          <w:szCs w:val="24"/>
          <w:lang w:val="lt-LT"/>
        </w:rPr>
      </w:pPr>
      <w:r w:rsidRPr="00157985">
        <w:rPr>
          <w:sz w:val="24"/>
          <w:szCs w:val="24"/>
          <w:lang w:val="lt-LT"/>
        </w:rPr>
        <w:t>Po pirminio pripažinimo i</w:t>
      </w:r>
      <w:r w:rsidR="00157985" w:rsidRPr="00157985">
        <w:rPr>
          <w:sz w:val="24"/>
          <w:szCs w:val="24"/>
          <w:lang w:val="lt-LT"/>
        </w:rPr>
        <w:t xml:space="preserve">lgalaikis materialusis turtas, </w:t>
      </w:r>
      <w:r w:rsidRPr="00157985">
        <w:rPr>
          <w:sz w:val="24"/>
          <w:szCs w:val="24"/>
          <w:lang w:val="lt-LT"/>
        </w:rPr>
        <w:t xml:space="preserve">finansinėse ataskaitose rodomas įsigijimo savikaina, atėmus sukauptą nusidėvėjimą ir nuvertėjimą, jei jis yra. </w:t>
      </w:r>
      <w:bookmarkStart w:id="69" w:name="_Ref156833207"/>
    </w:p>
    <w:p w14:paraId="787FDD61" w14:textId="77777777" w:rsidR="00086254" w:rsidRPr="00086254" w:rsidRDefault="005C2501" w:rsidP="00C71C3A">
      <w:pPr>
        <w:numPr>
          <w:ilvl w:val="0"/>
          <w:numId w:val="2"/>
        </w:numPr>
        <w:tabs>
          <w:tab w:val="num" w:pos="1980"/>
          <w:tab w:val="left" w:pos="2160"/>
        </w:tabs>
        <w:ind w:left="0" w:firstLine="567"/>
        <w:jc w:val="both"/>
        <w:rPr>
          <w:bCs/>
          <w:iCs/>
          <w:sz w:val="24"/>
          <w:szCs w:val="24"/>
          <w:lang w:val="lt-LT"/>
        </w:rPr>
      </w:pPr>
      <w:r w:rsidRPr="00B57A63">
        <w:rPr>
          <w:sz w:val="24"/>
          <w:szCs w:val="24"/>
          <w:lang w:val="lt-LT"/>
        </w:rPr>
        <w:lastRenderedPageBreak/>
        <w:t>Ilgalaikio materialiojo turto nudėvimoji vertė yra nuosekliai paskirstoma per visą turto naudingo tarnavimo laiką.</w:t>
      </w:r>
      <w:r w:rsidRPr="00B57A63">
        <w:rPr>
          <w:rStyle w:val="BoldItalic"/>
          <w:i w:val="0"/>
          <w:sz w:val="24"/>
          <w:szCs w:val="24"/>
          <w:lang w:val="lt-LT"/>
        </w:rPr>
        <w:t xml:space="preserve"> </w:t>
      </w:r>
      <w:r w:rsidRPr="00B57A63">
        <w:rPr>
          <w:rStyle w:val="BoldItalic"/>
          <w:b w:val="0"/>
          <w:i w:val="0"/>
          <w:sz w:val="24"/>
          <w:szCs w:val="24"/>
          <w:lang w:val="lt-LT"/>
        </w:rPr>
        <w:t xml:space="preserve">Ilgalaikio materialiojo turto vieneto </w:t>
      </w:r>
      <w:r w:rsidRPr="00B57A63">
        <w:rPr>
          <w:sz w:val="24"/>
          <w:szCs w:val="24"/>
          <w:lang w:val="lt-LT"/>
        </w:rPr>
        <w:t>nusidėvėjimas pradedamas skaičiuoti nuo kito mėnesio, kai turtas pradedamas naudoti, pirmos dienos.</w:t>
      </w:r>
      <w:r w:rsidRPr="00B57A63">
        <w:rPr>
          <w:rStyle w:val="BoldItalic"/>
          <w:i w:val="0"/>
          <w:sz w:val="24"/>
          <w:szCs w:val="24"/>
          <w:lang w:val="lt-LT"/>
        </w:rPr>
        <w:t xml:space="preserve"> </w:t>
      </w:r>
      <w:r w:rsidRPr="00B57A63">
        <w:rPr>
          <w:sz w:val="24"/>
          <w:szCs w:val="24"/>
          <w:lang w:val="lt-LT"/>
        </w:rPr>
        <w:t xml:space="preserve">Nusidėvėjimas nebeskaičiuojamas nuo </w:t>
      </w:r>
    </w:p>
    <w:p w14:paraId="5C5CD609" w14:textId="77777777" w:rsidR="005C2501" w:rsidRPr="00B57A63" w:rsidRDefault="00086254" w:rsidP="0000444B">
      <w:pPr>
        <w:tabs>
          <w:tab w:val="num" w:pos="1920"/>
          <w:tab w:val="num" w:pos="1980"/>
          <w:tab w:val="left" w:pos="2160"/>
        </w:tabs>
        <w:jc w:val="both"/>
        <w:rPr>
          <w:rStyle w:val="BoldItalic"/>
          <w:b w:val="0"/>
          <w:i w:val="0"/>
          <w:sz w:val="24"/>
          <w:szCs w:val="24"/>
          <w:lang w:val="lt-LT"/>
        </w:rPr>
      </w:pPr>
      <w:r>
        <w:rPr>
          <w:sz w:val="24"/>
          <w:szCs w:val="24"/>
          <w:lang w:val="lt-LT"/>
        </w:rPr>
        <w:t xml:space="preserve">kito </w:t>
      </w:r>
      <w:r w:rsidR="005C2501" w:rsidRPr="00B57A63">
        <w:rPr>
          <w:sz w:val="24"/>
          <w:szCs w:val="24"/>
          <w:lang w:val="lt-LT"/>
        </w:rPr>
        <w:t xml:space="preserve">mėnesio, kai naudojamo ilgalaikio materialiojo turto likutinė vertė sutampa su jo likvidacine verte, kai turtas perleidžiamas, nurašomas </w:t>
      </w:r>
      <w:r w:rsidR="005C2501" w:rsidRPr="00B57A63">
        <w:rPr>
          <w:rStyle w:val="BoldItalic"/>
          <w:b w:val="0"/>
          <w:i w:val="0"/>
          <w:sz w:val="24"/>
          <w:szCs w:val="24"/>
          <w:lang w:val="lt-LT"/>
        </w:rPr>
        <w:t>arba kai apskaičiuojamas ir užregistruojamas to turto vieneto nuvertėjimas, lygus</w:t>
      </w:r>
      <w:r w:rsidR="005C2501" w:rsidRPr="00B57A63">
        <w:rPr>
          <w:b/>
          <w:i/>
          <w:sz w:val="24"/>
          <w:szCs w:val="24"/>
          <w:lang w:val="lt-LT"/>
        </w:rPr>
        <w:t xml:space="preserve"> </w:t>
      </w:r>
      <w:r w:rsidR="005C2501" w:rsidRPr="00B57A63">
        <w:rPr>
          <w:rStyle w:val="BoldItalic"/>
          <w:b w:val="0"/>
          <w:i w:val="0"/>
          <w:sz w:val="24"/>
          <w:szCs w:val="24"/>
          <w:lang w:val="lt-LT"/>
        </w:rPr>
        <w:t xml:space="preserve">jo likutinės vertės sumai, </w:t>
      </w:r>
      <w:r w:rsidR="005C2501" w:rsidRPr="00B57A63">
        <w:rPr>
          <w:sz w:val="24"/>
          <w:szCs w:val="24"/>
          <w:lang w:val="lt-LT"/>
        </w:rPr>
        <w:t>pirmos dienos</w:t>
      </w:r>
      <w:r w:rsidR="005C2501" w:rsidRPr="00B57A63">
        <w:rPr>
          <w:rStyle w:val="BoldItalic"/>
          <w:b w:val="0"/>
          <w:i w:val="0"/>
          <w:sz w:val="24"/>
          <w:szCs w:val="24"/>
          <w:lang w:val="lt-LT"/>
        </w:rPr>
        <w:t>.</w:t>
      </w:r>
      <w:bookmarkEnd w:id="69"/>
    </w:p>
    <w:p w14:paraId="708C0496" w14:textId="77777777" w:rsidR="005C2501" w:rsidRPr="00B57A63" w:rsidRDefault="005C2501" w:rsidP="00C71C3A">
      <w:pPr>
        <w:numPr>
          <w:ilvl w:val="0"/>
          <w:numId w:val="2"/>
        </w:numPr>
        <w:tabs>
          <w:tab w:val="num" w:pos="1980"/>
          <w:tab w:val="left" w:pos="2160"/>
        </w:tabs>
        <w:ind w:left="0" w:firstLine="567"/>
        <w:jc w:val="both"/>
        <w:rPr>
          <w:rStyle w:val="BoldItalic"/>
          <w:b w:val="0"/>
          <w:i w:val="0"/>
          <w:sz w:val="24"/>
          <w:szCs w:val="24"/>
          <w:lang w:val="lt-LT"/>
        </w:rPr>
      </w:pPr>
      <w:r w:rsidRPr="00B57A63">
        <w:rPr>
          <w:rStyle w:val="BoldItalic"/>
          <w:b w:val="0"/>
          <w:i w:val="0"/>
          <w:sz w:val="24"/>
          <w:szCs w:val="24"/>
          <w:lang w:val="lt-LT"/>
        </w:rPr>
        <w:t xml:space="preserve">Ilgalaikio materialiojo turto nusidėvėjimas skaičiuojamas taikant tiesiogiai proporcingą (tiesinį) metodą pagal konkrečius materialiojo turto nusidėvėjimo normatyvus, patvirtintus Šiaulių miesto savivaldybės tarybos 2010 m. balandžio 29d. sprendimu Nr. T-139.  </w:t>
      </w:r>
    </w:p>
    <w:p w14:paraId="4698EF38" w14:textId="77777777" w:rsidR="005C2501" w:rsidRPr="00B57A63" w:rsidRDefault="005C2501" w:rsidP="00C71C3A">
      <w:pPr>
        <w:numPr>
          <w:ilvl w:val="0"/>
          <w:numId w:val="2"/>
        </w:numPr>
        <w:tabs>
          <w:tab w:val="num" w:pos="1980"/>
          <w:tab w:val="left" w:pos="2160"/>
        </w:tabs>
        <w:ind w:left="0" w:firstLine="567"/>
        <w:jc w:val="both"/>
        <w:rPr>
          <w:sz w:val="24"/>
          <w:szCs w:val="24"/>
          <w:lang w:val="lt-LT"/>
        </w:rPr>
      </w:pPr>
      <w:r w:rsidRPr="00B57A63">
        <w:rPr>
          <w:sz w:val="24"/>
          <w:szCs w:val="24"/>
          <w:lang w:val="lt-LT"/>
        </w:rPr>
        <w:t xml:space="preserve">Kai turtas parduodamas arba nurašomas, jo įsigijimo savikaina, sukauptas nusidėvėjimas ir, jei yra, nuvertėjimas nurašomi. Pardavimo pelnas ar nuostoliai parodomi atitinkamame veiklos rezultatų ataskaitos straipsnyje.  </w:t>
      </w:r>
    </w:p>
    <w:p w14:paraId="741E1394" w14:textId="77777777" w:rsidR="005C2501" w:rsidRPr="00B57A63" w:rsidRDefault="005C2501" w:rsidP="00C71C3A">
      <w:pPr>
        <w:numPr>
          <w:ilvl w:val="0"/>
          <w:numId w:val="2"/>
        </w:numPr>
        <w:tabs>
          <w:tab w:val="num" w:pos="1980"/>
          <w:tab w:val="left" w:pos="2160"/>
        </w:tabs>
        <w:ind w:left="0" w:firstLine="567"/>
        <w:jc w:val="both"/>
        <w:rPr>
          <w:rStyle w:val="BoldItalic"/>
          <w:b w:val="0"/>
          <w:bCs w:val="0"/>
          <w:i w:val="0"/>
          <w:iCs w:val="0"/>
          <w:sz w:val="24"/>
          <w:szCs w:val="24"/>
          <w:lang w:val="lt-LT"/>
        </w:rPr>
      </w:pPr>
      <w:r w:rsidRPr="00B57A63">
        <w:rPr>
          <w:sz w:val="24"/>
          <w:szCs w:val="24"/>
          <w:lang w:val="lt-LT"/>
        </w:rPr>
        <w:t>Ilgalaikio materialiojo turto rekonstravimas, remontas ar kiti darbai pripažįstami esminiu turto pagerinimu, jei padidina turto funkcijų apimtį arba pailgina turto naudingo tarnavimo laiką, arba iš esmės pagerina jo naudingąsias savybes. Šių darbų verte didinama ilgalaikio materialiojo turto įsigijimo savikaina ir  patikslinamas likęs turto naudingo tarnavimo laikas. Jei atlikti darbai nepagerina naudingųjų ilgalaikio materialiojo turto savybių ar nepadidina turto funkcijų apimties, arba nepailgina jo naudingo tarnavimo laiko, jie nepripažįstami esminiu pagerinimu, o šių darbų vertė pripažįstama ataskaitinio laikotarpio sąnaudomis.</w:t>
      </w:r>
    </w:p>
    <w:p w14:paraId="40E2059C" w14:textId="77777777" w:rsidR="005C2501" w:rsidRPr="00B57A63" w:rsidRDefault="005C2501" w:rsidP="003358C4">
      <w:pPr>
        <w:ind w:firstLine="720"/>
        <w:jc w:val="both"/>
        <w:rPr>
          <w:lang w:val="lt-LT"/>
        </w:rPr>
      </w:pPr>
    </w:p>
    <w:p w14:paraId="39FDFA6E" w14:textId="77777777" w:rsidR="00513C55" w:rsidRPr="00B57A63" w:rsidRDefault="001820F0" w:rsidP="0000444B">
      <w:pPr>
        <w:pStyle w:val="Antrat3"/>
        <w:numPr>
          <w:ilvl w:val="0"/>
          <w:numId w:val="0"/>
        </w:numPr>
        <w:tabs>
          <w:tab w:val="left" w:pos="1260"/>
        </w:tabs>
        <w:spacing w:before="0" w:after="0"/>
        <w:ind w:left="288"/>
        <w:jc w:val="center"/>
        <w:rPr>
          <w:rFonts w:ascii="Times New Roman" w:hAnsi="Times New Roman" w:cs="Times New Roman"/>
          <w:sz w:val="24"/>
          <w:szCs w:val="24"/>
        </w:rPr>
      </w:pPr>
      <w:r>
        <w:rPr>
          <w:rFonts w:ascii="Times New Roman" w:hAnsi="Times New Roman" w:cs="Times New Roman"/>
          <w:sz w:val="24"/>
          <w:szCs w:val="24"/>
        </w:rPr>
        <w:t>Atsargos</w:t>
      </w:r>
    </w:p>
    <w:p w14:paraId="5F7D0FBF" w14:textId="77777777" w:rsidR="00513C55" w:rsidRPr="00B57A63" w:rsidRDefault="00513C55" w:rsidP="003358C4">
      <w:pPr>
        <w:tabs>
          <w:tab w:val="num" w:pos="360"/>
          <w:tab w:val="left" w:pos="1260"/>
        </w:tabs>
        <w:ind w:firstLine="720"/>
        <w:jc w:val="both"/>
        <w:rPr>
          <w:szCs w:val="24"/>
          <w:lang w:val="lt-LT"/>
        </w:rPr>
      </w:pPr>
    </w:p>
    <w:p w14:paraId="5BD1FEA8" w14:textId="77777777" w:rsidR="00513C55" w:rsidRPr="00B57A63" w:rsidRDefault="00513C55" w:rsidP="00C71C3A">
      <w:pPr>
        <w:numPr>
          <w:ilvl w:val="0"/>
          <w:numId w:val="2"/>
        </w:numPr>
        <w:tabs>
          <w:tab w:val="num" w:pos="1980"/>
          <w:tab w:val="left" w:pos="2160"/>
        </w:tabs>
        <w:ind w:left="0" w:firstLine="567"/>
        <w:jc w:val="both"/>
        <w:rPr>
          <w:sz w:val="24"/>
          <w:szCs w:val="24"/>
          <w:lang w:val="lt-LT"/>
        </w:rPr>
      </w:pPr>
      <w:r w:rsidRPr="00B57A63">
        <w:rPr>
          <w:sz w:val="24"/>
          <w:szCs w:val="24"/>
          <w:lang w:val="lt-LT"/>
        </w:rPr>
        <w:t>Įsigytos ar pasigamintos atsargo</w:t>
      </w:r>
      <w:r w:rsidR="001A41CF">
        <w:rPr>
          <w:sz w:val="24"/>
          <w:szCs w:val="24"/>
          <w:lang w:val="lt-LT"/>
        </w:rPr>
        <w:t xml:space="preserve">s apskaitoje </w:t>
      </w:r>
      <w:r w:rsidRPr="00B57A63">
        <w:rPr>
          <w:sz w:val="24"/>
          <w:szCs w:val="24"/>
          <w:lang w:val="lt-LT"/>
        </w:rPr>
        <w:t xml:space="preserve">registruojamos jų įsigijimo ar pasigaminimo savikaina. </w:t>
      </w:r>
    </w:p>
    <w:p w14:paraId="22235EEE" w14:textId="77777777" w:rsidR="00513C55" w:rsidRPr="00B57A63" w:rsidRDefault="00513C55" w:rsidP="00C71C3A">
      <w:pPr>
        <w:numPr>
          <w:ilvl w:val="0"/>
          <w:numId w:val="2"/>
        </w:numPr>
        <w:tabs>
          <w:tab w:val="num" w:pos="1980"/>
          <w:tab w:val="left" w:pos="2160"/>
        </w:tabs>
        <w:ind w:left="0" w:firstLine="567"/>
        <w:jc w:val="both"/>
        <w:rPr>
          <w:sz w:val="24"/>
          <w:szCs w:val="24"/>
          <w:lang w:val="lt-LT"/>
        </w:rPr>
      </w:pPr>
      <w:r w:rsidRPr="00B57A63">
        <w:rPr>
          <w:sz w:val="24"/>
          <w:szCs w:val="24"/>
          <w:lang w:val="lt-LT"/>
        </w:rPr>
        <w:t xml:space="preserve">Atsargos registruojamos pagal atsargų įsigijimo dokumentus (sąskaitą faktūrą, PVM sąskaitą faktūrą) dokumento sudarymo data, atsargoms priskiriant kodą iš atsargų </w:t>
      </w:r>
      <w:proofErr w:type="spellStart"/>
      <w:r w:rsidRPr="00B57A63">
        <w:rPr>
          <w:sz w:val="24"/>
          <w:szCs w:val="24"/>
          <w:lang w:val="lt-LT"/>
        </w:rPr>
        <w:t>kodifikatoriaus</w:t>
      </w:r>
      <w:proofErr w:type="spellEnd"/>
      <w:r w:rsidRPr="00B57A63">
        <w:rPr>
          <w:sz w:val="24"/>
          <w:szCs w:val="24"/>
          <w:lang w:val="lt-LT"/>
        </w:rPr>
        <w:t>. Atsargos regos centre grupuojamos į  medžiagas ir žaliavas, kurias sud</w:t>
      </w:r>
      <w:r w:rsidR="002D686B">
        <w:rPr>
          <w:sz w:val="24"/>
          <w:szCs w:val="24"/>
          <w:lang w:val="lt-LT"/>
        </w:rPr>
        <w:t>aro medžiagos ugdymo tikslams (</w:t>
      </w:r>
      <w:r w:rsidRPr="00B57A63">
        <w:rPr>
          <w:sz w:val="24"/>
          <w:szCs w:val="24"/>
          <w:lang w:val="lt-LT"/>
        </w:rPr>
        <w:t>medžiagos, naudojamos mokymo programų priemonėms, kurios gali būti naudojamos tik v</w:t>
      </w:r>
      <w:r w:rsidR="002D686B">
        <w:rPr>
          <w:sz w:val="24"/>
          <w:szCs w:val="24"/>
          <w:lang w:val="lt-LT"/>
        </w:rPr>
        <w:t>ieną kartą), atsarginės dalys (</w:t>
      </w:r>
      <w:r w:rsidRPr="00B57A63">
        <w:rPr>
          <w:sz w:val="24"/>
          <w:szCs w:val="24"/>
          <w:lang w:val="lt-LT"/>
        </w:rPr>
        <w:t>atsarginės dalys, skirtos remontuoti arba pake</w:t>
      </w:r>
      <w:r w:rsidR="002D686B">
        <w:rPr>
          <w:sz w:val="24"/>
          <w:szCs w:val="24"/>
          <w:lang w:val="lt-LT"/>
        </w:rPr>
        <w:t>isti susidėvėjusias įrenginių (</w:t>
      </w:r>
      <w:r w:rsidRPr="00B57A63">
        <w:rPr>
          <w:sz w:val="24"/>
          <w:szCs w:val="24"/>
          <w:lang w:val="lt-LT"/>
        </w:rPr>
        <w:t>medicinos įrangos, kompiuterių ir kt.)dalis, kurios gali būti naudojamos tik vieną kartą, ūkinės me</w:t>
      </w:r>
      <w:r w:rsidR="002D686B">
        <w:rPr>
          <w:sz w:val="24"/>
          <w:szCs w:val="24"/>
          <w:lang w:val="lt-LT"/>
        </w:rPr>
        <w:t>džiagos ir raštinės reikmenys (</w:t>
      </w:r>
      <w:r w:rsidR="001A41CF">
        <w:rPr>
          <w:sz w:val="24"/>
          <w:szCs w:val="24"/>
          <w:lang w:val="lt-LT"/>
        </w:rPr>
        <w:t xml:space="preserve">sanitarijos ir </w:t>
      </w:r>
      <w:r w:rsidRPr="00B57A63">
        <w:rPr>
          <w:sz w:val="24"/>
          <w:szCs w:val="24"/>
          <w:lang w:val="lt-LT"/>
        </w:rPr>
        <w:t>higienos paskirties priemonės, statybinės medžiagos, skirtos smulkiam įstaigos remontui atlikti ir kitos medžiagos ūkio reikmėms, kurios gali būti naudojamos tik vieną kartą, maisto produktai.</w:t>
      </w:r>
      <w:r w:rsidR="001A41CF">
        <w:rPr>
          <w:sz w:val="24"/>
          <w:szCs w:val="24"/>
          <w:lang w:val="lt-LT"/>
        </w:rPr>
        <w:t xml:space="preserve"> </w:t>
      </w:r>
      <w:r w:rsidRPr="00B57A63">
        <w:rPr>
          <w:sz w:val="24"/>
          <w:szCs w:val="24"/>
          <w:lang w:val="lt-LT"/>
        </w:rPr>
        <w:t>Apskaičiuodama atsargų, sunaudotų teikiant paslaugas, ar parduotų atsargų savikainą, regos centras taiko atsargų įkainojimo konkrečių kainų būdą.</w:t>
      </w:r>
    </w:p>
    <w:p w14:paraId="41FD9984" w14:textId="77777777" w:rsidR="00086254" w:rsidRDefault="00513C55" w:rsidP="00C71C3A">
      <w:pPr>
        <w:numPr>
          <w:ilvl w:val="0"/>
          <w:numId w:val="2"/>
        </w:numPr>
        <w:tabs>
          <w:tab w:val="num" w:pos="1980"/>
          <w:tab w:val="left" w:pos="2160"/>
        </w:tabs>
        <w:ind w:left="0" w:firstLine="567"/>
        <w:jc w:val="both"/>
        <w:rPr>
          <w:sz w:val="24"/>
          <w:szCs w:val="24"/>
          <w:lang w:val="lt-LT"/>
        </w:rPr>
      </w:pPr>
      <w:r w:rsidRPr="00B57A63">
        <w:rPr>
          <w:sz w:val="24"/>
          <w:szCs w:val="24"/>
          <w:lang w:val="lt-LT"/>
        </w:rPr>
        <w:t>Atsargos gali būti nukainojamos iki grynosios galimo realizavimo vertės tam, kad jų balansinė vertė neviršytų būsimos ekonominės naudos ar paslaugų vertės, kurią tikimasi gauti šias atsargas pardavus, išmainius, paskirsčius ar panaudojus. Kai atsargos (taip pat ir nebaigtos vykdyti sutartys) parduodamos, išmainomos ar perduodamos, jų balansinė vertė pripažįstama sąnaudomis to la</w:t>
      </w:r>
      <w:r w:rsidR="00086254">
        <w:rPr>
          <w:sz w:val="24"/>
          <w:szCs w:val="24"/>
          <w:lang w:val="lt-LT"/>
        </w:rPr>
        <w:t xml:space="preserve">ikotarpio, kuriuo pripažįstamos </w:t>
      </w:r>
      <w:r w:rsidRPr="00B57A63">
        <w:rPr>
          <w:sz w:val="24"/>
          <w:szCs w:val="24"/>
          <w:lang w:val="lt-LT"/>
        </w:rPr>
        <w:t>atitinkamos pajamos arba suteikiamos viešosios paslaugos. Atsargų sunaudojimas arba pardavimas apskaitoje registruojamas pagal nuolat apskaitomų atsargų būdą, kai buhalterinėje apskaitoje registruojama kiekviena su atsargų sunaudojimu arba pardavimu susijusi operacija.</w:t>
      </w:r>
    </w:p>
    <w:p w14:paraId="38F73A9D" w14:textId="77777777" w:rsidR="00086254" w:rsidRDefault="00513C55" w:rsidP="00C71C3A">
      <w:pPr>
        <w:numPr>
          <w:ilvl w:val="0"/>
          <w:numId w:val="2"/>
        </w:numPr>
        <w:tabs>
          <w:tab w:val="num" w:pos="1980"/>
          <w:tab w:val="left" w:pos="2160"/>
        </w:tabs>
        <w:ind w:left="0" w:firstLine="567"/>
        <w:jc w:val="both"/>
        <w:rPr>
          <w:sz w:val="24"/>
          <w:szCs w:val="24"/>
          <w:lang w:val="lt-LT"/>
        </w:rPr>
      </w:pPr>
      <w:r w:rsidRPr="00B57A63">
        <w:rPr>
          <w:sz w:val="24"/>
          <w:szCs w:val="24"/>
          <w:lang w:val="lt-LT"/>
        </w:rPr>
        <w:t>Nemokamai gautos atsargos apskaitoje registruojamos, jeigu yra gali</w:t>
      </w:r>
      <w:r w:rsidR="0031692C">
        <w:rPr>
          <w:sz w:val="24"/>
          <w:szCs w:val="24"/>
          <w:lang w:val="lt-LT"/>
        </w:rPr>
        <w:t>mybė jas parduoti ar panaudoti R</w:t>
      </w:r>
      <w:r w:rsidRPr="00B57A63">
        <w:rPr>
          <w:sz w:val="24"/>
          <w:szCs w:val="24"/>
          <w:lang w:val="lt-LT"/>
        </w:rPr>
        <w:t xml:space="preserve">egos centro veikloje. Tokios atsargos registruojamos grynąja </w:t>
      </w:r>
      <w:proofErr w:type="spellStart"/>
      <w:r w:rsidRPr="00B57A63">
        <w:rPr>
          <w:sz w:val="24"/>
          <w:szCs w:val="24"/>
          <w:lang w:val="lt-LT"/>
        </w:rPr>
        <w:t>relizavimo</w:t>
      </w:r>
      <w:proofErr w:type="spellEnd"/>
      <w:r w:rsidRPr="00B57A63">
        <w:rPr>
          <w:sz w:val="24"/>
          <w:szCs w:val="24"/>
          <w:lang w:val="lt-LT"/>
        </w:rPr>
        <w:t xml:space="preserve"> verte pagal dokumentą, kuriuo įrodomas atsargų gavimas.</w:t>
      </w:r>
      <w:r w:rsidR="001A41CF">
        <w:rPr>
          <w:sz w:val="24"/>
          <w:szCs w:val="24"/>
          <w:lang w:val="lt-LT"/>
        </w:rPr>
        <w:t xml:space="preserve"> </w:t>
      </w:r>
      <w:r w:rsidRPr="00B57A63">
        <w:rPr>
          <w:sz w:val="24"/>
          <w:szCs w:val="24"/>
          <w:lang w:val="lt-LT"/>
        </w:rPr>
        <w:t>Jeigu nėra galimybės nemokamai gautų atsargų panaudoti veikloje arba parduoti, nes pasibaigęs jų galiojimo laikas a</w:t>
      </w:r>
      <w:r w:rsidR="00512E84">
        <w:rPr>
          <w:sz w:val="24"/>
          <w:szCs w:val="24"/>
          <w:lang w:val="lt-LT"/>
        </w:rPr>
        <w:t>rba dėl kitų priežas</w:t>
      </w:r>
      <w:r w:rsidR="001A41CF">
        <w:rPr>
          <w:sz w:val="24"/>
          <w:szCs w:val="24"/>
          <w:lang w:val="lt-LT"/>
        </w:rPr>
        <w:t>čių</w:t>
      </w:r>
      <w:r w:rsidRPr="00B57A63">
        <w:rPr>
          <w:sz w:val="24"/>
          <w:szCs w:val="24"/>
          <w:lang w:val="lt-LT"/>
        </w:rPr>
        <w:t xml:space="preserve"> nelikę prekinės vertės, tuomet šios atsargos pripažįstamos atliekomis ir apskaitoje neregistruojamos.</w:t>
      </w:r>
    </w:p>
    <w:p w14:paraId="7F9074D2" w14:textId="77777777" w:rsidR="00513C55" w:rsidRPr="00084E89" w:rsidRDefault="00513C55" w:rsidP="00084E89">
      <w:pPr>
        <w:numPr>
          <w:ilvl w:val="0"/>
          <w:numId w:val="2"/>
        </w:numPr>
        <w:tabs>
          <w:tab w:val="num" w:pos="1980"/>
          <w:tab w:val="left" w:pos="2160"/>
        </w:tabs>
        <w:ind w:left="0" w:firstLine="567"/>
        <w:jc w:val="both"/>
        <w:rPr>
          <w:sz w:val="24"/>
          <w:szCs w:val="24"/>
          <w:lang w:val="lt-LT"/>
        </w:rPr>
      </w:pPr>
      <w:r w:rsidRPr="00B57A63">
        <w:rPr>
          <w:sz w:val="24"/>
          <w:szCs w:val="24"/>
          <w:lang w:val="lt-LT"/>
        </w:rPr>
        <w:t>Prie atsargų priskiriamas neatiduotas naudoti ūkinis in</w:t>
      </w:r>
      <w:r w:rsidR="0031692C">
        <w:rPr>
          <w:sz w:val="24"/>
          <w:szCs w:val="24"/>
          <w:lang w:val="lt-LT"/>
        </w:rPr>
        <w:t>ventorius. Ūkiniam inventoriui R</w:t>
      </w:r>
      <w:r w:rsidRPr="00B57A63">
        <w:rPr>
          <w:sz w:val="24"/>
          <w:szCs w:val="24"/>
          <w:lang w:val="lt-LT"/>
        </w:rPr>
        <w:t>egos centre pris</w:t>
      </w:r>
      <w:r w:rsidR="00084E89">
        <w:rPr>
          <w:sz w:val="24"/>
          <w:szCs w:val="24"/>
          <w:lang w:val="lt-LT"/>
        </w:rPr>
        <w:t>kiriamos kanceliarinės prekės</w:t>
      </w:r>
      <w:r w:rsidR="0031692C">
        <w:rPr>
          <w:sz w:val="24"/>
          <w:szCs w:val="24"/>
          <w:lang w:val="lt-LT"/>
        </w:rPr>
        <w:t xml:space="preserve">, </w:t>
      </w:r>
      <w:r w:rsidRPr="00B57A63">
        <w:rPr>
          <w:sz w:val="24"/>
          <w:szCs w:val="24"/>
          <w:lang w:val="lt-LT"/>
        </w:rPr>
        <w:t>kurios gali būti naud</w:t>
      </w:r>
      <w:r w:rsidR="0031692C">
        <w:rPr>
          <w:sz w:val="24"/>
          <w:szCs w:val="24"/>
          <w:lang w:val="lt-LT"/>
        </w:rPr>
        <w:t>ojamos daugiau negu vieną kartą (</w:t>
      </w:r>
      <w:proofErr w:type="spellStart"/>
      <w:r w:rsidR="00FD4C60" w:rsidRPr="0031692C">
        <w:rPr>
          <w:sz w:val="24"/>
          <w:szCs w:val="24"/>
          <w:lang w:val="lt-LT"/>
        </w:rPr>
        <w:t>sky</w:t>
      </w:r>
      <w:r w:rsidRPr="0031692C">
        <w:rPr>
          <w:sz w:val="24"/>
          <w:szCs w:val="24"/>
          <w:lang w:val="lt-LT"/>
        </w:rPr>
        <w:t>lamušiai</w:t>
      </w:r>
      <w:proofErr w:type="spellEnd"/>
      <w:r w:rsidRPr="0031692C">
        <w:rPr>
          <w:sz w:val="24"/>
          <w:szCs w:val="24"/>
          <w:lang w:val="lt-LT"/>
        </w:rPr>
        <w:t>, šratinukai, archyvinės dėžės, skaičiavimo mašinėl</w:t>
      </w:r>
      <w:r w:rsidR="00084E89">
        <w:rPr>
          <w:sz w:val="24"/>
          <w:szCs w:val="24"/>
          <w:lang w:val="lt-LT"/>
        </w:rPr>
        <w:t>ės); spaudiniai (knygos ir kt.</w:t>
      </w:r>
      <w:r w:rsidRPr="0031692C">
        <w:rPr>
          <w:sz w:val="24"/>
          <w:szCs w:val="24"/>
          <w:lang w:val="lt-LT"/>
        </w:rPr>
        <w:t>);</w:t>
      </w:r>
      <w:r w:rsidR="001A41CF" w:rsidRPr="0031692C">
        <w:rPr>
          <w:sz w:val="24"/>
          <w:szCs w:val="24"/>
          <w:lang w:val="lt-LT"/>
        </w:rPr>
        <w:t xml:space="preserve"> </w:t>
      </w:r>
      <w:r w:rsidRPr="0031692C">
        <w:rPr>
          <w:sz w:val="24"/>
          <w:szCs w:val="24"/>
          <w:lang w:val="lt-LT"/>
        </w:rPr>
        <w:t xml:space="preserve">mokymo </w:t>
      </w:r>
      <w:r w:rsidRPr="0031692C">
        <w:rPr>
          <w:sz w:val="24"/>
          <w:szCs w:val="24"/>
          <w:lang w:val="lt-LT"/>
        </w:rPr>
        <w:lastRenderedPageBreak/>
        <w:t>priemonės, kurios gali būti naudojamos daugiau negu vieną kartą;</w:t>
      </w:r>
      <w:r w:rsidR="001A41CF" w:rsidRPr="0031692C">
        <w:rPr>
          <w:sz w:val="24"/>
          <w:szCs w:val="24"/>
          <w:lang w:val="lt-LT"/>
        </w:rPr>
        <w:t xml:space="preserve"> kitas ūkinis inventorius (</w:t>
      </w:r>
      <w:r w:rsidRPr="0031692C">
        <w:rPr>
          <w:sz w:val="24"/>
          <w:szCs w:val="24"/>
          <w:lang w:val="lt-LT"/>
        </w:rPr>
        <w:t>stalai, kėdės, suolai, vir</w:t>
      </w:r>
      <w:r w:rsidR="00086254" w:rsidRPr="0031692C">
        <w:rPr>
          <w:sz w:val="24"/>
          <w:szCs w:val="24"/>
          <w:lang w:val="lt-LT"/>
        </w:rPr>
        <w:t xml:space="preserve">tuvės </w:t>
      </w:r>
      <w:proofErr w:type="spellStart"/>
      <w:r w:rsidR="00086254" w:rsidRPr="0031692C">
        <w:rPr>
          <w:sz w:val="24"/>
          <w:szCs w:val="24"/>
          <w:lang w:val="lt-LT"/>
        </w:rPr>
        <w:t>reikmenys,darbo</w:t>
      </w:r>
      <w:proofErr w:type="spellEnd"/>
      <w:r w:rsidR="00086254" w:rsidRPr="0031692C">
        <w:rPr>
          <w:sz w:val="24"/>
          <w:szCs w:val="24"/>
          <w:lang w:val="lt-LT"/>
        </w:rPr>
        <w:t xml:space="preserve">  įrankiai</w:t>
      </w:r>
      <w:r w:rsidRPr="0031692C">
        <w:rPr>
          <w:sz w:val="24"/>
          <w:szCs w:val="24"/>
          <w:lang w:val="lt-LT"/>
        </w:rPr>
        <w:t xml:space="preserve">, kurie gali būti naudojami daugiau </w:t>
      </w:r>
      <w:r w:rsidRPr="00084E89">
        <w:rPr>
          <w:sz w:val="24"/>
          <w:szCs w:val="24"/>
          <w:lang w:val="lt-LT"/>
        </w:rPr>
        <w:t xml:space="preserve">negu vieną kartą) </w:t>
      </w:r>
      <w:proofErr w:type="spellStart"/>
      <w:r w:rsidRPr="00084E89">
        <w:rPr>
          <w:sz w:val="24"/>
          <w:szCs w:val="24"/>
          <w:lang w:val="lt-LT"/>
        </w:rPr>
        <w:t>t.y</w:t>
      </w:r>
      <w:proofErr w:type="spellEnd"/>
      <w:r w:rsidRPr="00084E89">
        <w:rPr>
          <w:sz w:val="24"/>
          <w:szCs w:val="24"/>
          <w:lang w:val="lt-LT"/>
        </w:rPr>
        <w:t xml:space="preserve"> daiktai, kurie anksčiau buvo apskaitomi 070 sąskaitoje.</w:t>
      </w:r>
      <w:r w:rsidR="001A41CF" w:rsidRPr="00084E89">
        <w:rPr>
          <w:sz w:val="24"/>
          <w:szCs w:val="24"/>
          <w:lang w:val="lt-LT"/>
        </w:rPr>
        <w:t xml:space="preserve"> </w:t>
      </w:r>
      <w:r w:rsidRPr="00084E89">
        <w:rPr>
          <w:sz w:val="24"/>
          <w:szCs w:val="24"/>
          <w:lang w:val="lt-LT"/>
        </w:rPr>
        <w:t xml:space="preserve">Atiduoto naudoti inventoriaus vertė iš karto įtraukiama į sąnaudas. Naudojamo inventoriaus kiekinė </w:t>
      </w:r>
      <w:r w:rsidRPr="00084E89">
        <w:rPr>
          <w:i/>
          <w:sz w:val="24"/>
          <w:szCs w:val="24"/>
          <w:lang w:val="lt-LT"/>
        </w:rPr>
        <w:t>(ir vertinė)</w:t>
      </w:r>
      <w:r w:rsidRPr="00084E89">
        <w:rPr>
          <w:sz w:val="24"/>
          <w:szCs w:val="24"/>
          <w:lang w:val="lt-LT"/>
        </w:rPr>
        <w:t xml:space="preserve"> apskaita  tvarkoma nebalansinėse sąskaitose </w:t>
      </w:r>
      <w:r w:rsidR="000A2418" w:rsidRPr="00084E89">
        <w:rPr>
          <w:sz w:val="24"/>
          <w:szCs w:val="24"/>
          <w:lang w:val="lt-LT"/>
        </w:rPr>
        <w:t>.</w:t>
      </w:r>
      <w:r w:rsidRPr="00084E89">
        <w:rPr>
          <w:sz w:val="24"/>
          <w:szCs w:val="24"/>
          <w:lang w:val="lt-LT"/>
        </w:rPr>
        <w:t xml:space="preserve"> </w:t>
      </w:r>
    </w:p>
    <w:p w14:paraId="63DE89AF" w14:textId="77777777" w:rsidR="00B70F45" w:rsidRPr="00B57A63" w:rsidRDefault="00B70F45" w:rsidP="0000444B">
      <w:pPr>
        <w:tabs>
          <w:tab w:val="left" w:pos="2160"/>
          <w:tab w:val="num" w:pos="2487"/>
        </w:tabs>
        <w:ind w:firstLine="567"/>
        <w:jc w:val="center"/>
        <w:rPr>
          <w:sz w:val="24"/>
          <w:szCs w:val="24"/>
          <w:lang w:val="lt-LT"/>
        </w:rPr>
      </w:pPr>
    </w:p>
    <w:p w14:paraId="6B54DFE7" w14:textId="77777777" w:rsidR="00086254" w:rsidRDefault="00F722A5" w:rsidP="0000444B">
      <w:pPr>
        <w:tabs>
          <w:tab w:val="num" w:pos="360"/>
          <w:tab w:val="left" w:pos="1260"/>
        </w:tabs>
        <w:autoSpaceDE w:val="0"/>
        <w:autoSpaceDN w:val="0"/>
        <w:adjustRightInd w:val="0"/>
        <w:ind w:firstLine="720"/>
        <w:jc w:val="center"/>
        <w:rPr>
          <w:b/>
          <w:sz w:val="24"/>
          <w:szCs w:val="24"/>
          <w:lang w:val="lt-LT"/>
        </w:rPr>
      </w:pPr>
      <w:r>
        <w:rPr>
          <w:b/>
          <w:sz w:val="24"/>
          <w:szCs w:val="24"/>
          <w:lang w:val="lt-LT"/>
        </w:rPr>
        <w:t>Gautinos sumos</w:t>
      </w:r>
    </w:p>
    <w:p w14:paraId="321E9F40" w14:textId="77777777" w:rsidR="0000444B" w:rsidRDefault="0000444B" w:rsidP="00086254">
      <w:pPr>
        <w:tabs>
          <w:tab w:val="num" w:pos="360"/>
          <w:tab w:val="left" w:pos="1260"/>
        </w:tabs>
        <w:autoSpaceDE w:val="0"/>
        <w:autoSpaceDN w:val="0"/>
        <w:adjustRightInd w:val="0"/>
        <w:ind w:firstLine="720"/>
        <w:jc w:val="center"/>
        <w:rPr>
          <w:b/>
          <w:sz w:val="24"/>
          <w:szCs w:val="24"/>
          <w:lang w:val="lt-LT"/>
        </w:rPr>
      </w:pPr>
    </w:p>
    <w:p w14:paraId="5BD01751" w14:textId="77777777" w:rsidR="00B70F45" w:rsidRPr="00086254" w:rsidRDefault="00B70F45" w:rsidP="00C71C3A">
      <w:pPr>
        <w:numPr>
          <w:ilvl w:val="0"/>
          <w:numId w:val="2"/>
        </w:numPr>
        <w:tabs>
          <w:tab w:val="left" w:pos="1260"/>
        </w:tabs>
        <w:autoSpaceDE w:val="0"/>
        <w:autoSpaceDN w:val="0"/>
        <w:adjustRightInd w:val="0"/>
        <w:ind w:left="0" w:firstLine="567"/>
        <w:rPr>
          <w:b/>
          <w:sz w:val="24"/>
          <w:szCs w:val="24"/>
          <w:lang w:val="lt-LT"/>
        </w:rPr>
      </w:pPr>
      <w:r w:rsidRPr="00B57A63">
        <w:rPr>
          <w:bCs/>
          <w:sz w:val="24"/>
          <w:szCs w:val="24"/>
          <w:lang w:val="lt-LT"/>
        </w:rPr>
        <w:t xml:space="preserve">Gautinos sumos pirminio pripažinimo metu yra įvertinamos įsigijimo savikaina. </w:t>
      </w:r>
    </w:p>
    <w:p w14:paraId="591B59B0" w14:textId="77777777" w:rsidR="00086254" w:rsidRDefault="0031692C" w:rsidP="00C71C3A">
      <w:pPr>
        <w:numPr>
          <w:ilvl w:val="0"/>
          <w:numId w:val="2"/>
        </w:numPr>
        <w:tabs>
          <w:tab w:val="num" w:pos="1980"/>
          <w:tab w:val="left" w:pos="2160"/>
        </w:tabs>
        <w:ind w:left="0" w:firstLine="567"/>
        <w:jc w:val="both"/>
        <w:rPr>
          <w:sz w:val="24"/>
          <w:szCs w:val="24"/>
          <w:lang w:val="lt-LT"/>
        </w:rPr>
      </w:pPr>
      <w:r>
        <w:rPr>
          <w:bCs/>
          <w:sz w:val="24"/>
          <w:szCs w:val="24"/>
          <w:lang w:val="lt-LT"/>
        </w:rPr>
        <w:t>Gautinos sumos R</w:t>
      </w:r>
      <w:r w:rsidR="00B70F45" w:rsidRPr="00B57A63">
        <w:rPr>
          <w:bCs/>
          <w:sz w:val="24"/>
          <w:szCs w:val="24"/>
          <w:lang w:val="lt-LT"/>
        </w:rPr>
        <w:t>egos centre grupuojamos į gautinas sumas iš finansavimo sumų teikėjų ir kitas gautinas</w:t>
      </w:r>
      <w:r w:rsidR="00621008">
        <w:rPr>
          <w:bCs/>
          <w:sz w:val="24"/>
          <w:szCs w:val="24"/>
          <w:lang w:val="lt-LT"/>
        </w:rPr>
        <w:t xml:space="preserve"> sumas (</w:t>
      </w:r>
      <w:r w:rsidR="00B70F45" w:rsidRPr="00B57A63">
        <w:rPr>
          <w:bCs/>
          <w:sz w:val="24"/>
          <w:szCs w:val="24"/>
          <w:lang w:val="lt-LT"/>
        </w:rPr>
        <w:t>gautinas sumas už suteiktas paslaugas). Kiekvienų finansinių metų pabaigoje atlikus metinę finansinių įsipareigojimų inventorizaciją ir nustačius kad gautinų sumų ir išankstinių apmokėjimų įsiskolinimas pavėluotai grąžinti</w:t>
      </w:r>
      <w:r w:rsidR="00621008">
        <w:rPr>
          <w:bCs/>
          <w:sz w:val="24"/>
          <w:szCs w:val="24"/>
          <w:lang w:val="lt-LT"/>
        </w:rPr>
        <w:t xml:space="preserve"> pasiekė 360 ar daugiau dienų (</w:t>
      </w:r>
      <w:r w:rsidR="00B70F45" w:rsidRPr="00B57A63">
        <w:rPr>
          <w:bCs/>
          <w:sz w:val="24"/>
          <w:szCs w:val="24"/>
          <w:lang w:val="lt-LT"/>
        </w:rPr>
        <w:t>ne nuo sąskaitos išrašymo</w:t>
      </w:r>
      <w:r w:rsidR="00621008">
        <w:rPr>
          <w:bCs/>
          <w:sz w:val="24"/>
          <w:szCs w:val="24"/>
          <w:lang w:val="lt-LT"/>
        </w:rPr>
        <w:t>,</w:t>
      </w:r>
      <w:r w:rsidR="00B70F45" w:rsidRPr="00B57A63">
        <w:rPr>
          <w:bCs/>
          <w:sz w:val="24"/>
          <w:szCs w:val="24"/>
          <w:lang w:val="lt-LT"/>
        </w:rPr>
        <w:t xml:space="preserve"> bet nuo mokėjimo termino pabaigos), apskaičiuojamas tokių skolų nuvertėjimas 100 proc.</w:t>
      </w:r>
      <w:r w:rsidR="00621008">
        <w:rPr>
          <w:bCs/>
          <w:sz w:val="24"/>
          <w:szCs w:val="24"/>
          <w:lang w:val="lt-LT"/>
        </w:rPr>
        <w:t xml:space="preserve"> </w:t>
      </w:r>
      <w:r w:rsidR="00B70F45" w:rsidRPr="00B57A63">
        <w:rPr>
          <w:bCs/>
          <w:sz w:val="24"/>
          <w:szCs w:val="24"/>
          <w:lang w:val="lt-LT"/>
        </w:rPr>
        <w:t>Įstaigos atsakingas darbuotojas parengia gau</w:t>
      </w:r>
      <w:r w:rsidR="00621008">
        <w:rPr>
          <w:bCs/>
          <w:sz w:val="24"/>
          <w:szCs w:val="24"/>
          <w:lang w:val="lt-LT"/>
        </w:rPr>
        <w:t>tinų sumų senaties žiniaraštį (</w:t>
      </w:r>
      <w:r w:rsidR="00B70F45" w:rsidRPr="00B57A63">
        <w:rPr>
          <w:bCs/>
          <w:sz w:val="24"/>
          <w:szCs w:val="24"/>
          <w:lang w:val="lt-LT"/>
        </w:rPr>
        <w:t>metodikos 3 priedas), kurį pasirašo įstaigos vadovas. Vyriausiasis buhalteris parengia gautinų sumų ir išankstinių apmokėjimų</w:t>
      </w:r>
      <w:r w:rsidR="00621008">
        <w:rPr>
          <w:bCs/>
          <w:sz w:val="24"/>
          <w:szCs w:val="24"/>
          <w:lang w:val="lt-LT"/>
        </w:rPr>
        <w:t xml:space="preserve"> vertės koregavimo žiniaraštį (</w:t>
      </w:r>
      <w:r w:rsidR="00B70F45" w:rsidRPr="00B57A63">
        <w:rPr>
          <w:bCs/>
          <w:sz w:val="24"/>
          <w:szCs w:val="24"/>
          <w:lang w:val="lt-LT"/>
        </w:rPr>
        <w:t>2priedas), kuriuo vadovaujantis apskaičiuojamas 100</w:t>
      </w:r>
      <w:r w:rsidR="00621008">
        <w:rPr>
          <w:bCs/>
          <w:sz w:val="24"/>
          <w:szCs w:val="24"/>
          <w:lang w:val="lt-LT"/>
        </w:rPr>
        <w:t xml:space="preserve"> </w:t>
      </w:r>
      <w:r w:rsidR="00086254">
        <w:rPr>
          <w:bCs/>
          <w:sz w:val="24"/>
          <w:szCs w:val="24"/>
          <w:lang w:val="lt-LT"/>
        </w:rPr>
        <w:t xml:space="preserve">proc. nuvertėjimas. </w:t>
      </w:r>
    </w:p>
    <w:p w14:paraId="094C97EC" w14:textId="77777777" w:rsidR="00F722A5" w:rsidRPr="00050DEC" w:rsidRDefault="00B70F45" w:rsidP="00050DEC">
      <w:pPr>
        <w:numPr>
          <w:ilvl w:val="0"/>
          <w:numId w:val="2"/>
        </w:numPr>
        <w:tabs>
          <w:tab w:val="num" w:pos="1800"/>
          <w:tab w:val="num" w:pos="1980"/>
          <w:tab w:val="left" w:pos="2160"/>
        </w:tabs>
        <w:ind w:left="0" w:firstLine="567"/>
        <w:jc w:val="both"/>
        <w:rPr>
          <w:sz w:val="24"/>
          <w:szCs w:val="24"/>
          <w:lang w:val="lt-LT"/>
        </w:rPr>
      </w:pPr>
      <w:r w:rsidRPr="00B57A63">
        <w:rPr>
          <w:sz w:val="24"/>
          <w:szCs w:val="24"/>
          <w:lang w:val="lt-LT"/>
        </w:rPr>
        <w:t xml:space="preserve">Vėliau ilgalaikės gautinos sumos ataskaitose parodomos amortizuota savikaina, atėmus nuvertėjimo nuostolius, o trumpalaikės gautinos sumos – įsigijimo savikaina, atėmus nuvertėjimo nuostolius. </w:t>
      </w:r>
      <w:bookmarkStart w:id="70" w:name="_Toc185240815"/>
    </w:p>
    <w:p w14:paraId="5A6CEA30" w14:textId="77777777" w:rsidR="002D686B" w:rsidRDefault="00F722A5" w:rsidP="0000444B">
      <w:pPr>
        <w:pStyle w:val="Antrat3"/>
        <w:numPr>
          <w:ilvl w:val="0"/>
          <w:numId w:val="0"/>
        </w:numPr>
        <w:tabs>
          <w:tab w:val="left" w:pos="1260"/>
          <w:tab w:val="num" w:pos="1800"/>
        </w:tabs>
        <w:spacing w:before="0" w:after="0"/>
        <w:ind w:left="288"/>
        <w:jc w:val="center"/>
        <w:rPr>
          <w:rFonts w:ascii="Times New Roman" w:hAnsi="Times New Roman" w:cs="Times New Roman"/>
          <w:sz w:val="24"/>
          <w:szCs w:val="24"/>
        </w:rPr>
      </w:pPr>
      <w:r>
        <w:rPr>
          <w:rFonts w:ascii="Times New Roman" w:hAnsi="Times New Roman" w:cs="Times New Roman"/>
          <w:sz w:val="24"/>
          <w:szCs w:val="24"/>
        </w:rPr>
        <w:t>Pinigai ir pinigų ekvivalentai</w:t>
      </w:r>
    </w:p>
    <w:p w14:paraId="1F6108C8" w14:textId="77777777" w:rsidR="00F722A5" w:rsidRPr="00F722A5" w:rsidRDefault="00F722A5" w:rsidP="0000444B">
      <w:pPr>
        <w:ind w:firstLine="567"/>
        <w:jc w:val="both"/>
        <w:rPr>
          <w:lang w:val="lt-LT" w:eastAsia="lt-LT"/>
        </w:rPr>
      </w:pPr>
    </w:p>
    <w:p w14:paraId="689AB639" w14:textId="77777777" w:rsidR="00F722A5" w:rsidRPr="00EF5BEA" w:rsidRDefault="00F722A5" w:rsidP="00C71C3A">
      <w:pPr>
        <w:numPr>
          <w:ilvl w:val="0"/>
          <w:numId w:val="2"/>
        </w:numPr>
        <w:tabs>
          <w:tab w:val="num" w:pos="1980"/>
          <w:tab w:val="left" w:pos="2160"/>
        </w:tabs>
        <w:ind w:left="0" w:firstLine="567"/>
        <w:jc w:val="both"/>
        <w:rPr>
          <w:sz w:val="24"/>
          <w:szCs w:val="24"/>
          <w:lang w:val="lt-LT"/>
        </w:rPr>
      </w:pPr>
      <w:r>
        <w:rPr>
          <w:sz w:val="24"/>
          <w:szCs w:val="24"/>
          <w:lang w:val="lt-LT"/>
        </w:rPr>
        <w:t xml:space="preserve">Pinigus sudaro pinigai banko sąskaitose. Pinigų ekvivalentai yra trumpalaikės, likvidžios investicijos, kurios gali būti greitai ir lengvai iškeičiamos į žinomą pinigų sumą. Tokių investicijų terminas neviršija trijų mėnesių, o vertės pokyčių rizika yra labai nežymi. </w:t>
      </w:r>
    </w:p>
    <w:p w14:paraId="124D932F" w14:textId="77777777" w:rsidR="00F722A5" w:rsidRPr="00F722A5" w:rsidRDefault="00F722A5" w:rsidP="00050DEC">
      <w:pPr>
        <w:jc w:val="both"/>
        <w:rPr>
          <w:lang w:val="lt-LT" w:eastAsia="lt-LT"/>
        </w:rPr>
      </w:pPr>
    </w:p>
    <w:bookmarkEnd w:id="70"/>
    <w:p w14:paraId="451429D2" w14:textId="77777777" w:rsidR="00EF5BEA" w:rsidRPr="00C77EE5" w:rsidRDefault="00F722A5" w:rsidP="0000444B">
      <w:pPr>
        <w:pStyle w:val="Antrat3"/>
        <w:numPr>
          <w:ilvl w:val="0"/>
          <w:numId w:val="0"/>
        </w:numPr>
        <w:tabs>
          <w:tab w:val="left" w:pos="1260"/>
          <w:tab w:val="num" w:pos="1800"/>
        </w:tabs>
        <w:spacing w:before="0" w:after="0"/>
        <w:ind w:left="288"/>
        <w:jc w:val="center"/>
        <w:rPr>
          <w:rFonts w:ascii="Times New Roman" w:hAnsi="Times New Roman" w:cs="Times New Roman"/>
          <w:sz w:val="24"/>
          <w:szCs w:val="24"/>
        </w:rPr>
      </w:pPr>
      <w:r>
        <w:rPr>
          <w:rFonts w:ascii="Times New Roman" w:hAnsi="Times New Roman" w:cs="Times New Roman"/>
          <w:sz w:val="24"/>
          <w:szCs w:val="24"/>
        </w:rPr>
        <w:t>Finansavimo sumos</w:t>
      </w:r>
    </w:p>
    <w:p w14:paraId="31953C86" w14:textId="77777777" w:rsidR="00EF5BEA" w:rsidRPr="00C77EE5" w:rsidRDefault="00EF5BEA" w:rsidP="0000444B">
      <w:pPr>
        <w:pStyle w:val="Antrat3"/>
        <w:numPr>
          <w:ilvl w:val="0"/>
          <w:numId w:val="0"/>
        </w:numPr>
        <w:tabs>
          <w:tab w:val="left" w:pos="1260"/>
          <w:tab w:val="num" w:pos="1800"/>
        </w:tabs>
        <w:spacing w:before="0" w:after="0"/>
        <w:ind w:left="288"/>
        <w:jc w:val="both"/>
        <w:rPr>
          <w:rFonts w:ascii="Times New Roman" w:hAnsi="Times New Roman" w:cs="Times New Roman"/>
          <w:sz w:val="24"/>
          <w:szCs w:val="24"/>
        </w:rPr>
      </w:pPr>
    </w:p>
    <w:p w14:paraId="453FB559" w14:textId="77777777" w:rsidR="00EF5BEA" w:rsidRPr="00EF5BEA" w:rsidRDefault="00EF5BEA" w:rsidP="00C71C3A">
      <w:pPr>
        <w:numPr>
          <w:ilvl w:val="0"/>
          <w:numId w:val="2"/>
        </w:numPr>
        <w:tabs>
          <w:tab w:val="num" w:pos="1920"/>
          <w:tab w:val="num" w:pos="1980"/>
          <w:tab w:val="left" w:pos="2160"/>
        </w:tabs>
        <w:ind w:left="0" w:firstLine="567"/>
        <w:jc w:val="both"/>
        <w:rPr>
          <w:sz w:val="24"/>
          <w:szCs w:val="24"/>
          <w:lang w:val="lt-LT"/>
        </w:rPr>
      </w:pPr>
      <w:r w:rsidRPr="00EF5BEA">
        <w:rPr>
          <w:sz w:val="24"/>
          <w:szCs w:val="24"/>
          <w:lang w:val="lt-LT"/>
        </w:rPr>
        <w:t>Finansavimo sumos pripažįstamos, kai atitinka VSAFAS nustatytus kriterijus.</w:t>
      </w:r>
    </w:p>
    <w:p w14:paraId="381CFAEA" w14:textId="77777777" w:rsidR="00EF5BEA" w:rsidRPr="00EF5BEA" w:rsidRDefault="00EF5BEA" w:rsidP="00C71C3A">
      <w:pPr>
        <w:numPr>
          <w:ilvl w:val="0"/>
          <w:numId w:val="2"/>
        </w:numPr>
        <w:tabs>
          <w:tab w:val="num" w:pos="1920"/>
          <w:tab w:val="num" w:pos="1980"/>
          <w:tab w:val="left" w:pos="2160"/>
        </w:tabs>
        <w:ind w:left="0" w:firstLine="567"/>
        <w:jc w:val="both"/>
        <w:rPr>
          <w:sz w:val="24"/>
          <w:szCs w:val="24"/>
          <w:lang w:val="lt-LT"/>
        </w:rPr>
      </w:pPr>
      <w:r w:rsidRPr="00EF5BEA">
        <w:rPr>
          <w:sz w:val="24"/>
          <w:szCs w:val="24"/>
          <w:lang w:val="lt-LT"/>
        </w:rPr>
        <w:t xml:space="preserve">Finansavimo sumos – </w:t>
      </w:r>
      <w:r>
        <w:rPr>
          <w:sz w:val="24"/>
          <w:szCs w:val="24"/>
          <w:lang w:val="lt-LT"/>
        </w:rPr>
        <w:t>regos centro</w:t>
      </w:r>
      <w:r w:rsidRPr="00EF5BEA">
        <w:rPr>
          <w:sz w:val="24"/>
          <w:szCs w:val="24"/>
          <w:lang w:val="lt-LT"/>
        </w:rPr>
        <w:t xml:space="preserve"> valstybės ir savivaldy</w:t>
      </w:r>
      <w:r w:rsidR="00621008">
        <w:rPr>
          <w:sz w:val="24"/>
          <w:szCs w:val="24"/>
          <w:lang w:val="lt-LT"/>
        </w:rPr>
        <w:t xml:space="preserve">bių biudžetų, </w:t>
      </w:r>
      <w:r w:rsidRPr="00EF5BEA">
        <w:rPr>
          <w:sz w:val="24"/>
          <w:szCs w:val="24"/>
          <w:lang w:val="lt-LT"/>
        </w:rPr>
        <w:t xml:space="preserve">Europos Sąjungos, Lietuvos ir užsienio paramos fondų gauti arba gautini pinigai arba kitas turtas, skirtas </w:t>
      </w:r>
      <w:r>
        <w:rPr>
          <w:sz w:val="24"/>
          <w:szCs w:val="24"/>
          <w:lang w:val="lt-LT"/>
        </w:rPr>
        <w:t>regos centro</w:t>
      </w:r>
      <w:r w:rsidRPr="00EF5BEA">
        <w:rPr>
          <w:sz w:val="24"/>
          <w:szCs w:val="24"/>
          <w:lang w:val="lt-LT"/>
        </w:rPr>
        <w:t xml:space="preserve"> įstatuose nustatytiems tikslams ir programoms įgyvendinti. Finansavimo sumos apima ir </w:t>
      </w:r>
      <w:r>
        <w:rPr>
          <w:sz w:val="24"/>
          <w:szCs w:val="24"/>
          <w:lang w:val="lt-LT"/>
        </w:rPr>
        <w:t>regos centro</w:t>
      </w:r>
      <w:r w:rsidRPr="00EF5BEA">
        <w:rPr>
          <w:sz w:val="24"/>
          <w:szCs w:val="24"/>
          <w:lang w:val="lt-LT"/>
        </w:rPr>
        <w:t xml:space="preserve"> gautus arba gautinus pinigus, ir kitą turtą </w:t>
      </w:r>
      <w:proofErr w:type="spellStart"/>
      <w:r w:rsidRPr="00EF5BEA">
        <w:rPr>
          <w:sz w:val="24"/>
          <w:szCs w:val="24"/>
          <w:lang w:val="lt-LT"/>
        </w:rPr>
        <w:t>pavedimams</w:t>
      </w:r>
      <w:proofErr w:type="spellEnd"/>
      <w:r w:rsidRPr="00EF5BEA">
        <w:rPr>
          <w:sz w:val="24"/>
          <w:szCs w:val="24"/>
          <w:lang w:val="lt-LT"/>
        </w:rPr>
        <w:t xml:space="preserve"> vykdyti, kitas lėšas </w:t>
      </w:r>
      <w:r>
        <w:rPr>
          <w:sz w:val="24"/>
          <w:szCs w:val="24"/>
          <w:lang w:val="lt-LT"/>
        </w:rPr>
        <w:t>centro</w:t>
      </w:r>
      <w:r w:rsidRPr="00EF5BEA">
        <w:rPr>
          <w:sz w:val="24"/>
          <w:szCs w:val="24"/>
          <w:lang w:val="lt-LT"/>
        </w:rPr>
        <w:t xml:space="preserve"> išlaidoms dengti ir paramos būdu gautą turtą.</w:t>
      </w:r>
    </w:p>
    <w:p w14:paraId="4AD2A5D8" w14:textId="77777777" w:rsidR="00EF5BEA" w:rsidRPr="00EF5BEA" w:rsidRDefault="00EF5BEA" w:rsidP="00C71C3A">
      <w:pPr>
        <w:numPr>
          <w:ilvl w:val="0"/>
          <w:numId w:val="2"/>
        </w:numPr>
        <w:tabs>
          <w:tab w:val="num" w:pos="1920"/>
          <w:tab w:val="num" w:pos="1980"/>
          <w:tab w:val="left" w:pos="2160"/>
        </w:tabs>
        <w:ind w:left="0" w:firstLine="567"/>
        <w:jc w:val="both"/>
        <w:rPr>
          <w:sz w:val="24"/>
          <w:szCs w:val="24"/>
          <w:lang w:val="es-ES"/>
        </w:rPr>
      </w:pPr>
      <w:r w:rsidRPr="00EF5BEA">
        <w:rPr>
          <w:sz w:val="24"/>
          <w:szCs w:val="24"/>
          <w:lang w:val="es-ES"/>
        </w:rPr>
        <w:t>Regos centre gautos (gautinos) finansavimo sumos pagal paskirtį skirstomos į:</w:t>
      </w:r>
    </w:p>
    <w:p w14:paraId="0E312A36" w14:textId="77777777" w:rsidR="00EF5BEA" w:rsidRDefault="0000444B" w:rsidP="00181017">
      <w:pPr>
        <w:ind w:left="1620" w:hanging="486"/>
        <w:jc w:val="both"/>
        <w:rPr>
          <w:sz w:val="24"/>
          <w:szCs w:val="24"/>
          <w:lang w:val="lt-LT"/>
        </w:rPr>
      </w:pPr>
      <w:r>
        <w:rPr>
          <w:sz w:val="24"/>
          <w:szCs w:val="24"/>
          <w:lang w:val="lt-LT"/>
        </w:rPr>
        <w:t xml:space="preserve">a) </w:t>
      </w:r>
      <w:r w:rsidR="00EF5BEA" w:rsidRPr="001E2FD6">
        <w:rPr>
          <w:sz w:val="24"/>
          <w:szCs w:val="24"/>
          <w:lang w:val="lt-LT"/>
        </w:rPr>
        <w:t>finansavimo sumas nepiniginiam turtui įsigyti;</w:t>
      </w:r>
    </w:p>
    <w:p w14:paraId="0F2D0BD3" w14:textId="77777777" w:rsidR="00EF5BEA" w:rsidRPr="001E2FD6" w:rsidRDefault="0000444B" w:rsidP="00181017">
      <w:pPr>
        <w:ind w:left="1620" w:hanging="486"/>
        <w:jc w:val="both"/>
        <w:rPr>
          <w:sz w:val="24"/>
          <w:szCs w:val="24"/>
          <w:lang w:val="lt-LT"/>
        </w:rPr>
      </w:pPr>
      <w:r>
        <w:rPr>
          <w:sz w:val="24"/>
          <w:szCs w:val="24"/>
          <w:lang w:val="lt-LT"/>
        </w:rPr>
        <w:t xml:space="preserve">b) </w:t>
      </w:r>
      <w:r w:rsidR="00EF5BEA" w:rsidRPr="001E2FD6">
        <w:rPr>
          <w:sz w:val="24"/>
          <w:szCs w:val="24"/>
          <w:lang w:val="lt-LT"/>
        </w:rPr>
        <w:t>finansavimo sumas kitoms išlaidoms kompensuoti.</w:t>
      </w:r>
    </w:p>
    <w:p w14:paraId="4E2B4597" w14:textId="77777777" w:rsidR="00086254" w:rsidRDefault="00EF5BEA" w:rsidP="00C71C3A">
      <w:pPr>
        <w:numPr>
          <w:ilvl w:val="0"/>
          <w:numId w:val="2"/>
        </w:numPr>
        <w:tabs>
          <w:tab w:val="num" w:pos="1920"/>
          <w:tab w:val="num" w:pos="1980"/>
          <w:tab w:val="left" w:pos="2160"/>
        </w:tabs>
        <w:ind w:left="0" w:firstLine="567"/>
        <w:jc w:val="both"/>
        <w:rPr>
          <w:sz w:val="24"/>
          <w:szCs w:val="24"/>
          <w:lang w:val="lt-LT"/>
        </w:rPr>
      </w:pPr>
      <w:r w:rsidRPr="001E2FD6">
        <w:rPr>
          <w:sz w:val="24"/>
          <w:szCs w:val="24"/>
          <w:lang w:val="lt-LT"/>
        </w:rPr>
        <w:t>Finansavimo sumos nepiniginiam turtui įsigyti gaunamos kaip nemokamai gautas ilgalaikis turtas arba atsargos, įskaitant paramą, arba kaip pinigai, skirti ilgalaikiam arba trumpalaikiam nepiniginiam turtui įsigyti.</w:t>
      </w:r>
    </w:p>
    <w:p w14:paraId="6D198493" w14:textId="77777777" w:rsidR="00EF5BEA" w:rsidRPr="001E2FD6" w:rsidRDefault="00EF5BEA" w:rsidP="00C71C3A">
      <w:pPr>
        <w:numPr>
          <w:ilvl w:val="0"/>
          <w:numId w:val="2"/>
        </w:numPr>
        <w:tabs>
          <w:tab w:val="num" w:pos="1920"/>
          <w:tab w:val="num" w:pos="1980"/>
          <w:tab w:val="left" w:pos="2160"/>
        </w:tabs>
        <w:ind w:left="0" w:firstLine="567"/>
        <w:jc w:val="both"/>
        <w:rPr>
          <w:sz w:val="24"/>
          <w:szCs w:val="24"/>
          <w:lang w:val="lt-LT"/>
        </w:rPr>
      </w:pPr>
      <w:r w:rsidRPr="001E2FD6">
        <w:rPr>
          <w:sz w:val="24"/>
          <w:szCs w:val="24"/>
          <w:lang w:val="lt-LT"/>
        </w:rPr>
        <w:t>Finansavimo sumos kitoms išlaidoms dengti yra skirtos ataskaitinio laikotarpio išlaidoms (negautoms pajamoms) kompensuoti. Taip pat finansavimo sumomis, skirtomis kitoms išlaidoms kompensuoti, yra laikomos visos likusios finansavimo sumos, nepriskiriamos nepiniginiam turtui įsigyti.</w:t>
      </w:r>
      <w:r w:rsidRPr="001E2FD6" w:rsidDel="001D26A7">
        <w:rPr>
          <w:sz w:val="24"/>
          <w:szCs w:val="24"/>
          <w:lang w:val="lt-LT"/>
        </w:rPr>
        <w:t xml:space="preserve"> </w:t>
      </w:r>
    </w:p>
    <w:p w14:paraId="06FFE9A0" w14:textId="77777777" w:rsidR="001A473B" w:rsidRDefault="001A473B" w:rsidP="001A473B">
      <w:pPr>
        <w:rPr>
          <w:lang w:val="lt-LT" w:eastAsia="lt-LT"/>
        </w:rPr>
      </w:pPr>
      <w:bookmarkStart w:id="71" w:name="_Toc185240816"/>
    </w:p>
    <w:p w14:paraId="22B25A18" w14:textId="77777777" w:rsidR="001A473B" w:rsidRPr="001A473B" w:rsidRDefault="001A473B" w:rsidP="001A473B">
      <w:pPr>
        <w:rPr>
          <w:lang w:val="lt-LT" w:eastAsia="lt-LT"/>
        </w:rPr>
      </w:pPr>
    </w:p>
    <w:bookmarkEnd w:id="71"/>
    <w:p w14:paraId="2F3722B0" w14:textId="77777777" w:rsidR="00AC1A1C" w:rsidRDefault="003C4A79" w:rsidP="00181017">
      <w:pPr>
        <w:pStyle w:val="Antrat3"/>
        <w:numPr>
          <w:ilvl w:val="0"/>
          <w:numId w:val="0"/>
        </w:numPr>
        <w:tabs>
          <w:tab w:val="left" w:pos="1260"/>
          <w:tab w:val="num" w:pos="1800"/>
        </w:tabs>
        <w:spacing w:before="0" w:after="0"/>
        <w:ind w:left="288"/>
        <w:jc w:val="center"/>
        <w:rPr>
          <w:rFonts w:ascii="Times New Roman" w:hAnsi="Times New Roman" w:cs="Times New Roman"/>
          <w:sz w:val="24"/>
          <w:szCs w:val="24"/>
        </w:rPr>
      </w:pPr>
      <w:r>
        <w:rPr>
          <w:rFonts w:ascii="Times New Roman" w:hAnsi="Times New Roman" w:cs="Times New Roman"/>
          <w:sz w:val="24"/>
          <w:szCs w:val="24"/>
        </w:rPr>
        <w:t>Finansiniai įsipareigojimai</w:t>
      </w:r>
    </w:p>
    <w:p w14:paraId="713A76DA" w14:textId="77777777" w:rsidR="00503D4A" w:rsidRPr="00503D4A" w:rsidRDefault="00503D4A" w:rsidP="00503D4A">
      <w:pPr>
        <w:rPr>
          <w:lang w:val="lt-LT" w:eastAsia="lt-LT"/>
        </w:rPr>
      </w:pPr>
    </w:p>
    <w:p w14:paraId="6AEE7CE2" w14:textId="77777777" w:rsidR="00503D4A" w:rsidRDefault="00AC1A1C" w:rsidP="00C71C3A">
      <w:pPr>
        <w:numPr>
          <w:ilvl w:val="0"/>
          <w:numId w:val="2"/>
        </w:numPr>
        <w:tabs>
          <w:tab w:val="left" w:pos="2160"/>
        </w:tabs>
        <w:ind w:left="0" w:firstLine="567"/>
        <w:jc w:val="both"/>
        <w:rPr>
          <w:sz w:val="24"/>
          <w:szCs w:val="24"/>
          <w:lang w:val="lt-LT"/>
        </w:rPr>
      </w:pPr>
      <w:r w:rsidRPr="001E2FD6">
        <w:rPr>
          <w:sz w:val="24"/>
          <w:szCs w:val="24"/>
          <w:lang w:val="lt-LT"/>
        </w:rPr>
        <w:t xml:space="preserve">Regos centre visi įsipareigojimai yra trumpalaikiai. </w:t>
      </w:r>
    </w:p>
    <w:p w14:paraId="5A39D553" w14:textId="77777777" w:rsidR="00AC1A1C" w:rsidRPr="001E2FD6" w:rsidRDefault="00AC1A1C" w:rsidP="00C71C3A">
      <w:pPr>
        <w:numPr>
          <w:ilvl w:val="0"/>
          <w:numId w:val="2"/>
        </w:numPr>
        <w:tabs>
          <w:tab w:val="left" w:pos="2160"/>
        </w:tabs>
        <w:ind w:left="0" w:firstLine="567"/>
        <w:jc w:val="both"/>
        <w:rPr>
          <w:sz w:val="24"/>
          <w:szCs w:val="24"/>
          <w:lang w:val="lt-LT"/>
        </w:rPr>
      </w:pPr>
      <w:r w:rsidRPr="001E2FD6">
        <w:rPr>
          <w:sz w:val="24"/>
          <w:szCs w:val="24"/>
          <w:lang w:val="lt-LT"/>
        </w:rPr>
        <w:t>Trumpalaikiams finansiniams įsipareigojimams priskiriama:</w:t>
      </w:r>
    </w:p>
    <w:p w14:paraId="77B9A84A" w14:textId="77777777" w:rsidR="00AC1A1C" w:rsidRDefault="00181017" w:rsidP="00181017">
      <w:pPr>
        <w:ind w:firstLine="1134"/>
        <w:jc w:val="both"/>
        <w:rPr>
          <w:sz w:val="24"/>
          <w:szCs w:val="24"/>
          <w:lang w:val="lt-LT"/>
        </w:rPr>
      </w:pPr>
      <w:r>
        <w:rPr>
          <w:sz w:val="24"/>
          <w:szCs w:val="24"/>
          <w:lang w:val="lt-LT"/>
        </w:rPr>
        <w:t xml:space="preserve">a) </w:t>
      </w:r>
      <w:r w:rsidR="00AC1A1C" w:rsidRPr="001E2FD6">
        <w:rPr>
          <w:sz w:val="24"/>
          <w:szCs w:val="24"/>
          <w:lang w:val="lt-LT"/>
        </w:rPr>
        <w:t>trumpalaikės finansinės skolos;</w:t>
      </w:r>
    </w:p>
    <w:p w14:paraId="287A289A" w14:textId="77777777" w:rsidR="00AC1A1C" w:rsidRDefault="00181017" w:rsidP="00181017">
      <w:pPr>
        <w:ind w:firstLine="1134"/>
        <w:jc w:val="both"/>
        <w:rPr>
          <w:i/>
          <w:sz w:val="24"/>
          <w:szCs w:val="24"/>
          <w:lang w:val="lt-LT"/>
        </w:rPr>
      </w:pPr>
      <w:r>
        <w:rPr>
          <w:sz w:val="24"/>
          <w:szCs w:val="24"/>
          <w:lang w:val="lt-LT"/>
        </w:rPr>
        <w:lastRenderedPageBreak/>
        <w:t xml:space="preserve">b) </w:t>
      </w:r>
      <w:r w:rsidR="00AC1A1C" w:rsidRPr="001E2FD6">
        <w:rPr>
          <w:sz w:val="24"/>
          <w:szCs w:val="24"/>
          <w:lang w:val="lt-LT"/>
        </w:rPr>
        <w:t>pervestinos sumos į</w:t>
      </w:r>
      <w:r w:rsidR="00512E84">
        <w:rPr>
          <w:sz w:val="24"/>
          <w:szCs w:val="24"/>
          <w:lang w:val="lt-LT"/>
        </w:rPr>
        <w:t xml:space="preserve"> </w:t>
      </w:r>
      <w:r w:rsidR="00AC1A1C" w:rsidRPr="001E2FD6">
        <w:rPr>
          <w:sz w:val="24"/>
          <w:szCs w:val="24"/>
          <w:lang w:val="lt-LT"/>
        </w:rPr>
        <w:t>savivaldybės biudžetą</w:t>
      </w:r>
      <w:r w:rsidR="0031692C">
        <w:rPr>
          <w:i/>
          <w:sz w:val="24"/>
          <w:szCs w:val="24"/>
          <w:lang w:val="lt-LT"/>
        </w:rPr>
        <w:t>;</w:t>
      </w:r>
      <w:r w:rsidR="00AC1A1C" w:rsidRPr="001E2FD6">
        <w:rPr>
          <w:i/>
          <w:sz w:val="24"/>
          <w:szCs w:val="24"/>
          <w:lang w:val="lt-LT"/>
        </w:rPr>
        <w:t xml:space="preserve"> </w:t>
      </w:r>
    </w:p>
    <w:p w14:paraId="71747063" w14:textId="77777777" w:rsidR="00AC1A1C" w:rsidRDefault="00181017" w:rsidP="00181017">
      <w:pPr>
        <w:ind w:firstLine="1134"/>
        <w:jc w:val="both"/>
        <w:rPr>
          <w:sz w:val="24"/>
          <w:szCs w:val="24"/>
          <w:lang w:val="lt-LT"/>
        </w:rPr>
      </w:pPr>
      <w:r>
        <w:rPr>
          <w:sz w:val="24"/>
          <w:szCs w:val="24"/>
          <w:lang w:val="lt-LT"/>
        </w:rPr>
        <w:t xml:space="preserve">c) </w:t>
      </w:r>
      <w:r w:rsidR="00AC1A1C" w:rsidRPr="001E2FD6">
        <w:rPr>
          <w:sz w:val="24"/>
          <w:szCs w:val="24"/>
          <w:lang w:val="lt-LT"/>
        </w:rPr>
        <w:t>mokėtinos sumos, susijusios su vykdoma veikla;</w:t>
      </w:r>
    </w:p>
    <w:p w14:paraId="1B087B01" w14:textId="77777777" w:rsidR="00815CB7" w:rsidRDefault="00181017" w:rsidP="00181017">
      <w:pPr>
        <w:ind w:firstLine="1134"/>
        <w:jc w:val="both"/>
        <w:rPr>
          <w:sz w:val="24"/>
          <w:szCs w:val="24"/>
          <w:lang w:val="lt-LT"/>
        </w:rPr>
      </w:pPr>
      <w:r>
        <w:rPr>
          <w:sz w:val="24"/>
          <w:szCs w:val="24"/>
          <w:lang w:val="lt-LT"/>
        </w:rPr>
        <w:t xml:space="preserve">d) </w:t>
      </w:r>
      <w:r w:rsidR="00AC1A1C" w:rsidRPr="001E2FD6">
        <w:rPr>
          <w:sz w:val="24"/>
          <w:szCs w:val="24"/>
          <w:lang w:val="lt-LT"/>
        </w:rPr>
        <w:t>kiti trumpalaikiai finansiniai įsipareigojimai.</w:t>
      </w:r>
    </w:p>
    <w:p w14:paraId="2F63A4B7" w14:textId="77777777" w:rsidR="00855E3A" w:rsidRPr="00855E3A" w:rsidRDefault="00AC1A1C" w:rsidP="000C30CB">
      <w:pPr>
        <w:numPr>
          <w:ilvl w:val="0"/>
          <w:numId w:val="2"/>
        </w:numPr>
        <w:ind w:left="0" w:firstLine="567"/>
        <w:jc w:val="both"/>
        <w:rPr>
          <w:sz w:val="24"/>
          <w:szCs w:val="24"/>
          <w:lang w:val="lt-LT"/>
        </w:rPr>
      </w:pPr>
      <w:r w:rsidRPr="00AC1A1C">
        <w:rPr>
          <w:sz w:val="24"/>
          <w:szCs w:val="24"/>
          <w:lang w:val="it-IT"/>
        </w:rPr>
        <w:t xml:space="preserve">Pirminio pripažinimo metu finansiniai įsipareigojimai įvertinami įsigijimo savikaina. </w:t>
      </w:r>
      <w:r w:rsidRPr="001E2FD6">
        <w:rPr>
          <w:sz w:val="24"/>
          <w:szCs w:val="24"/>
          <w:lang w:val="lt-LT"/>
        </w:rPr>
        <w:t xml:space="preserve">Vėliau šie įsipareigojimai įvertinami: </w:t>
      </w:r>
    </w:p>
    <w:p w14:paraId="1CB2C1AC" w14:textId="77777777" w:rsidR="00AC1A1C" w:rsidRDefault="00181017" w:rsidP="00181017">
      <w:pPr>
        <w:ind w:firstLine="1134"/>
        <w:jc w:val="both"/>
        <w:rPr>
          <w:sz w:val="24"/>
          <w:szCs w:val="24"/>
          <w:lang w:val="es-ES"/>
        </w:rPr>
      </w:pPr>
      <w:r>
        <w:rPr>
          <w:sz w:val="24"/>
          <w:szCs w:val="24"/>
          <w:lang w:val="lt-LT"/>
        </w:rPr>
        <w:t>a)</w:t>
      </w:r>
      <w:r w:rsidR="00AC1A1C" w:rsidRPr="00AC1A1C">
        <w:rPr>
          <w:sz w:val="24"/>
          <w:szCs w:val="24"/>
          <w:lang w:val="es-ES"/>
        </w:rPr>
        <w:t xml:space="preserve">susiję su rinkos kainomis – tikrąja verte; </w:t>
      </w:r>
    </w:p>
    <w:p w14:paraId="10BC9803" w14:textId="77777777" w:rsidR="002D686B" w:rsidRDefault="00181017" w:rsidP="00181017">
      <w:pPr>
        <w:ind w:firstLine="1134"/>
        <w:jc w:val="both"/>
        <w:rPr>
          <w:sz w:val="24"/>
          <w:szCs w:val="24"/>
          <w:lang w:val="es-ES"/>
        </w:rPr>
      </w:pPr>
      <w:r>
        <w:rPr>
          <w:sz w:val="24"/>
          <w:szCs w:val="24"/>
          <w:lang w:val="es-ES"/>
        </w:rPr>
        <w:t>b)</w:t>
      </w:r>
      <w:r w:rsidR="00AC1A1C" w:rsidRPr="00AC1A1C">
        <w:rPr>
          <w:sz w:val="24"/>
          <w:szCs w:val="24"/>
          <w:lang w:val="es-ES"/>
        </w:rPr>
        <w:t xml:space="preserve"> iš suteiktų garantijų kilę finansiniai įsipareigojimai – tikrąja verte;</w:t>
      </w:r>
    </w:p>
    <w:p w14:paraId="2E206B3B" w14:textId="77777777" w:rsidR="00AC1A1C" w:rsidRDefault="00181017" w:rsidP="00181017">
      <w:pPr>
        <w:ind w:firstLine="1134"/>
        <w:jc w:val="both"/>
        <w:rPr>
          <w:sz w:val="24"/>
          <w:szCs w:val="24"/>
          <w:lang w:val="it-IT"/>
        </w:rPr>
      </w:pPr>
      <w:r>
        <w:rPr>
          <w:sz w:val="24"/>
          <w:szCs w:val="24"/>
          <w:lang w:val="es-ES"/>
        </w:rPr>
        <w:t>c)</w:t>
      </w:r>
      <w:r w:rsidR="00AC1A1C" w:rsidRPr="00AC1A1C">
        <w:rPr>
          <w:sz w:val="24"/>
          <w:szCs w:val="24"/>
          <w:lang w:val="it-IT"/>
        </w:rPr>
        <w:t>kiti ilgalaikiai finansiniai įsipareigojimai – amortizuota savikaina;</w:t>
      </w:r>
    </w:p>
    <w:p w14:paraId="2CBE7C7E" w14:textId="77777777" w:rsidR="00855E3A" w:rsidRDefault="00181017" w:rsidP="00050DEC">
      <w:pPr>
        <w:ind w:firstLine="1134"/>
        <w:jc w:val="both"/>
        <w:rPr>
          <w:sz w:val="24"/>
          <w:szCs w:val="24"/>
          <w:lang w:val="it-IT"/>
        </w:rPr>
      </w:pPr>
      <w:r>
        <w:rPr>
          <w:sz w:val="24"/>
          <w:szCs w:val="24"/>
          <w:lang w:val="it-IT"/>
        </w:rPr>
        <w:t>d)</w:t>
      </w:r>
      <w:r w:rsidR="00AC1A1C" w:rsidRPr="00AC1A1C">
        <w:rPr>
          <w:sz w:val="24"/>
          <w:szCs w:val="24"/>
          <w:lang w:val="it-IT"/>
        </w:rPr>
        <w:t>kiti trumpalaikiai finansiniai įsipareigojimai – įsigijimo savikaina.</w:t>
      </w:r>
    </w:p>
    <w:p w14:paraId="22BAC13F" w14:textId="77777777" w:rsidR="002D686B" w:rsidRPr="006D6C0F" w:rsidRDefault="002D686B" w:rsidP="004C04E6">
      <w:pPr>
        <w:tabs>
          <w:tab w:val="left" w:pos="1260"/>
        </w:tabs>
        <w:jc w:val="both"/>
        <w:rPr>
          <w:b/>
          <w:sz w:val="24"/>
          <w:szCs w:val="24"/>
          <w:lang w:val="it-IT"/>
        </w:rPr>
      </w:pPr>
    </w:p>
    <w:p w14:paraId="71944EB2" w14:textId="77777777" w:rsidR="00DF0579" w:rsidRDefault="00815CB7" w:rsidP="00815CB7">
      <w:pPr>
        <w:tabs>
          <w:tab w:val="left" w:pos="1260"/>
        </w:tabs>
        <w:ind w:firstLine="720"/>
        <w:jc w:val="center"/>
        <w:rPr>
          <w:b/>
          <w:sz w:val="24"/>
          <w:szCs w:val="24"/>
        </w:rPr>
      </w:pPr>
      <w:proofErr w:type="spellStart"/>
      <w:r>
        <w:rPr>
          <w:b/>
          <w:sz w:val="24"/>
          <w:szCs w:val="24"/>
        </w:rPr>
        <w:t>Pajamos</w:t>
      </w:r>
      <w:proofErr w:type="spellEnd"/>
    </w:p>
    <w:p w14:paraId="619C076F" w14:textId="77777777" w:rsidR="00E8127B" w:rsidRPr="00DF0579" w:rsidRDefault="00E8127B" w:rsidP="00815CB7">
      <w:pPr>
        <w:tabs>
          <w:tab w:val="left" w:pos="1260"/>
        </w:tabs>
        <w:ind w:firstLine="720"/>
        <w:jc w:val="center"/>
        <w:rPr>
          <w:b/>
          <w:sz w:val="24"/>
          <w:szCs w:val="24"/>
        </w:rPr>
      </w:pPr>
    </w:p>
    <w:p w14:paraId="39D6286F" w14:textId="77777777" w:rsidR="00137E4A" w:rsidRDefault="00137E4A" w:rsidP="00C71C3A">
      <w:pPr>
        <w:numPr>
          <w:ilvl w:val="0"/>
          <w:numId w:val="2"/>
        </w:numPr>
        <w:ind w:left="0" w:firstLine="567"/>
        <w:jc w:val="both"/>
        <w:rPr>
          <w:sz w:val="24"/>
          <w:szCs w:val="24"/>
          <w:lang w:val="lt-LT"/>
        </w:rPr>
      </w:pPr>
      <w:r w:rsidRPr="00DF0579">
        <w:rPr>
          <w:sz w:val="24"/>
          <w:szCs w:val="24"/>
          <w:lang w:val="lt-LT"/>
        </w:rPr>
        <w:t>Pajamų apskaitai taikomas kaupimo principas. Finansavimo pajamos pripažįstamos tuo pačiu laikotarpiu, kai yra patiriamos su šiomis pajamomis susijusios sąnaudos. Registruojant visas su finansavimo pajamų pripažinimu susijusias operacijas, yra nurodoma, kokios valstybės funkcijos ir kurios programos vykdymui buvo pripažintos finansavimo pajamos</w:t>
      </w:r>
      <w:r w:rsidRPr="00DF0579">
        <w:rPr>
          <w:i/>
          <w:sz w:val="24"/>
          <w:szCs w:val="24"/>
          <w:lang w:val="lt-LT"/>
        </w:rPr>
        <w:t xml:space="preserve"> </w:t>
      </w:r>
      <w:r w:rsidRPr="00DF0579">
        <w:rPr>
          <w:sz w:val="24"/>
          <w:szCs w:val="24"/>
          <w:lang w:val="lt-LT"/>
        </w:rPr>
        <w:t>.</w:t>
      </w:r>
    </w:p>
    <w:p w14:paraId="67D9EE82" w14:textId="77777777" w:rsidR="006A33A5" w:rsidRDefault="006A33A5" w:rsidP="00C71C3A">
      <w:pPr>
        <w:numPr>
          <w:ilvl w:val="0"/>
          <w:numId w:val="2"/>
        </w:numPr>
        <w:ind w:left="0" w:firstLine="567"/>
        <w:jc w:val="both"/>
        <w:rPr>
          <w:sz w:val="24"/>
          <w:szCs w:val="24"/>
          <w:lang w:val="lt-LT"/>
        </w:rPr>
      </w:pPr>
      <w:r w:rsidRPr="00855E3A">
        <w:rPr>
          <w:sz w:val="24"/>
          <w:szCs w:val="24"/>
          <w:lang w:val="lt-LT"/>
        </w:rPr>
        <w:t xml:space="preserve"> </w:t>
      </w:r>
      <w:r w:rsidR="00DF0579" w:rsidRPr="00855E3A">
        <w:rPr>
          <w:sz w:val="24"/>
          <w:szCs w:val="24"/>
          <w:lang w:val="lt-LT"/>
        </w:rPr>
        <w:t>Pajamos, išskyrus finansavimo pajamas, pripažįstamos, kai tikėtina, kad regos centras gaus su sandoriu susijusią ekonominę naudą, kai galima patikimai įvertinti pajamų sumą ir kai regos centras gali patikimai įvertinti su pajamų uždirbimu susijusias sąnaudas. Suteiktų paslaugų pajamos registruojamos tikrąja verte.</w:t>
      </w:r>
    </w:p>
    <w:p w14:paraId="2E9FD64E" w14:textId="77777777" w:rsidR="001B2BAD" w:rsidRDefault="00BD2846" w:rsidP="00C71C3A">
      <w:pPr>
        <w:numPr>
          <w:ilvl w:val="0"/>
          <w:numId w:val="2"/>
        </w:numPr>
        <w:ind w:left="0" w:firstLine="567"/>
        <w:jc w:val="both"/>
        <w:rPr>
          <w:sz w:val="24"/>
          <w:szCs w:val="24"/>
          <w:lang w:val="lt-LT"/>
        </w:rPr>
      </w:pPr>
      <w:r>
        <w:rPr>
          <w:sz w:val="24"/>
          <w:szCs w:val="24"/>
          <w:lang w:val="es-ES"/>
        </w:rPr>
        <w:t>Pajamomis laikoma tik paties R</w:t>
      </w:r>
      <w:r w:rsidR="00DF0579" w:rsidRPr="00855E3A">
        <w:rPr>
          <w:sz w:val="24"/>
          <w:szCs w:val="24"/>
          <w:lang w:val="es-ES"/>
        </w:rPr>
        <w:t xml:space="preserve">egos centro gaunama ekonominė nauda. Regos centro pajamomis nepripažįstamos trečiųjų asmenų vardu surinktos sumos, kadangi tai nėra centro gaunama ekonominė nauda. </w:t>
      </w:r>
    </w:p>
    <w:p w14:paraId="44ED4973" w14:textId="77777777" w:rsidR="00DF0579" w:rsidRPr="001B2BAD" w:rsidRDefault="00DF0579" w:rsidP="00C71C3A">
      <w:pPr>
        <w:numPr>
          <w:ilvl w:val="0"/>
          <w:numId w:val="2"/>
        </w:numPr>
        <w:ind w:left="0" w:firstLine="567"/>
        <w:jc w:val="both"/>
        <w:rPr>
          <w:sz w:val="24"/>
          <w:szCs w:val="24"/>
          <w:lang w:val="lt-LT"/>
        </w:rPr>
      </w:pPr>
      <w:r w:rsidRPr="001B2BAD">
        <w:rPr>
          <w:sz w:val="24"/>
          <w:szCs w:val="24"/>
          <w:lang w:val="es-ES"/>
        </w:rPr>
        <w:t xml:space="preserve">Pajamos registruojamos apskaitoje ir rodomos finansinėse ataskaitose tą ataskaitinį laikotarpį, kurį yra uždirbamos, t. y. kurį suteikiamos viešosios paslaugos,  nepriklausomai nuo pinigų gavimo momento. </w:t>
      </w:r>
      <w:bookmarkStart w:id="72" w:name="OLE_LINK3"/>
      <w:bookmarkStart w:id="73" w:name="OLE_LINK4"/>
    </w:p>
    <w:bookmarkEnd w:id="72"/>
    <w:bookmarkEnd w:id="73"/>
    <w:p w14:paraId="5E2795D2" w14:textId="77777777" w:rsidR="002D686B" w:rsidRPr="006D6C0F" w:rsidRDefault="002D686B" w:rsidP="00855E3A">
      <w:pPr>
        <w:tabs>
          <w:tab w:val="left" w:pos="1260"/>
        </w:tabs>
        <w:ind w:firstLine="930"/>
        <w:jc w:val="both"/>
        <w:rPr>
          <w:b/>
          <w:sz w:val="24"/>
          <w:szCs w:val="24"/>
          <w:lang w:val="lt-LT"/>
        </w:rPr>
      </w:pPr>
    </w:p>
    <w:p w14:paraId="2FAB7959" w14:textId="77777777" w:rsidR="00DF0579" w:rsidRPr="00DF0579" w:rsidRDefault="00815CB7" w:rsidP="00815CB7">
      <w:pPr>
        <w:tabs>
          <w:tab w:val="left" w:pos="1260"/>
        </w:tabs>
        <w:ind w:firstLine="720"/>
        <w:jc w:val="center"/>
        <w:rPr>
          <w:b/>
          <w:sz w:val="24"/>
          <w:szCs w:val="24"/>
        </w:rPr>
      </w:pPr>
      <w:proofErr w:type="spellStart"/>
      <w:r>
        <w:rPr>
          <w:b/>
          <w:sz w:val="24"/>
          <w:szCs w:val="24"/>
        </w:rPr>
        <w:t>Sąnaudos</w:t>
      </w:r>
      <w:proofErr w:type="spellEnd"/>
    </w:p>
    <w:p w14:paraId="605B1FED" w14:textId="77777777" w:rsidR="00DF0579" w:rsidRPr="00C77EE5" w:rsidRDefault="00DF0579" w:rsidP="003358C4">
      <w:pPr>
        <w:tabs>
          <w:tab w:val="num" w:pos="360"/>
          <w:tab w:val="left" w:pos="1260"/>
        </w:tabs>
        <w:ind w:firstLine="720"/>
        <w:jc w:val="both"/>
        <w:rPr>
          <w:szCs w:val="24"/>
        </w:rPr>
      </w:pPr>
    </w:p>
    <w:p w14:paraId="22E4A3B6" w14:textId="77777777" w:rsidR="00DF0579" w:rsidRDefault="00DF0579" w:rsidP="00C71C3A">
      <w:pPr>
        <w:numPr>
          <w:ilvl w:val="0"/>
          <w:numId w:val="2"/>
        </w:numPr>
        <w:tabs>
          <w:tab w:val="clear" w:pos="928"/>
          <w:tab w:val="num" w:pos="709"/>
          <w:tab w:val="left" w:pos="1134"/>
        </w:tabs>
        <w:ind w:left="0" w:firstLine="709"/>
        <w:jc w:val="both"/>
        <w:rPr>
          <w:bCs/>
          <w:sz w:val="24"/>
          <w:szCs w:val="24"/>
          <w:lang w:val="lt-LT"/>
        </w:rPr>
      </w:pPr>
      <w:r w:rsidRPr="001E2FD6">
        <w:rPr>
          <w:bCs/>
          <w:sz w:val="24"/>
          <w:szCs w:val="24"/>
          <w:lang w:val="lt-LT"/>
        </w:rPr>
        <w:t>Sąnaudos apskaitoje pripažįstamos vadovaujantis kaupimo ir palyginamumo principais tuo ataskaitiniu laikotarpiu, kai uždirbamos su jomis susijusios pajamos, neatsižvelgiant į pinigų išleidimo laiką. Tais atvejais, kai per ataskaitinį laikotarpį padarytų išlaidų neįmanoma tiesiogiai susieti su tam tikrų pajamų uždirbimu ir jos neduos ekonominės naudos ateinančiais ataskaitiniais laikotarpiais, šios išlaidos pripažįstamos sąnaudomis tą patį laikotarpį, kada buvo patirtos.</w:t>
      </w:r>
    </w:p>
    <w:p w14:paraId="38694413" w14:textId="77777777" w:rsidR="00EF5BEA" w:rsidRPr="003258AB" w:rsidRDefault="006A33A5" w:rsidP="00C71C3A">
      <w:pPr>
        <w:numPr>
          <w:ilvl w:val="0"/>
          <w:numId w:val="2"/>
        </w:numPr>
        <w:tabs>
          <w:tab w:val="left" w:pos="1134"/>
        </w:tabs>
        <w:ind w:left="0" w:firstLine="709"/>
        <w:jc w:val="both"/>
        <w:rPr>
          <w:bCs/>
          <w:sz w:val="24"/>
          <w:szCs w:val="24"/>
          <w:lang w:val="lt-LT"/>
        </w:rPr>
      </w:pPr>
      <w:r w:rsidRPr="003258AB">
        <w:rPr>
          <w:sz w:val="24"/>
          <w:szCs w:val="24"/>
          <w:lang w:val="lt-LT"/>
        </w:rPr>
        <w:t xml:space="preserve"> </w:t>
      </w:r>
      <w:r w:rsidR="00DF0579" w:rsidRPr="003258AB">
        <w:rPr>
          <w:sz w:val="24"/>
          <w:szCs w:val="24"/>
          <w:lang w:val="lt-LT"/>
        </w:rPr>
        <w:t xml:space="preserve">Sąnaudų dydis įvertinamas sumokėta arba mokėtina pinigų arba jų ekvivalentų suma. </w:t>
      </w:r>
    </w:p>
    <w:p w14:paraId="39656744" w14:textId="77777777" w:rsidR="008B48DA" w:rsidRDefault="008B48DA" w:rsidP="003358C4">
      <w:pPr>
        <w:tabs>
          <w:tab w:val="num" w:pos="1980"/>
          <w:tab w:val="left" w:pos="2160"/>
        </w:tabs>
        <w:ind w:firstLine="720"/>
        <w:jc w:val="both"/>
        <w:rPr>
          <w:sz w:val="24"/>
          <w:szCs w:val="24"/>
          <w:lang w:val="lt-LT"/>
        </w:rPr>
      </w:pPr>
    </w:p>
    <w:p w14:paraId="023777CB" w14:textId="77777777" w:rsidR="008B48DA" w:rsidRDefault="009704F9" w:rsidP="009704F9">
      <w:pPr>
        <w:tabs>
          <w:tab w:val="num" w:pos="1980"/>
          <w:tab w:val="left" w:pos="2160"/>
        </w:tabs>
        <w:ind w:firstLine="720"/>
        <w:jc w:val="center"/>
        <w:rPr>
          <w:b/>
          <w:sz w:val="24"/>
          <w:szCs w:val="24"/>
          <w:lang w:val="lt-LT"/>
        </w:rPr>
      </w:pPr>
      <w:r w:rsidRPr="009704F9">
        <w:rPr>
          <w:b/>
          <w:sz w:val="24"/>
          <w:szCs w:val="24"/>
          <w:lang w:val="lt-LT"/>
        </w:rPr>
        <w:t>Turto nuvertėjimas</w:t>
      </w:r>
    </w:p>
    <w:p w14:paraId="24FB634A" w14:textId="77777777" w:rsidR="009704F9" w:rsidRPr="009704F9" w:rsidRDefault="009704F9" w:rsidP="009704F9">
      <w:pPr>
        <w:tabs>
          <w:tab w:val="num" w:pos="1980"/>
          <w:tab w:val="left" w:pos="2160"/>
        </w:tabs>
        <w:rPr>
          <w:b/>
          <w:sz w:val="24"/>
          <w:szCs w:val="24"/>
          <w:lang w:val="lt-LT"/>
        </w:rPr>
      </w:pPr>
    </w:p>
    <w:p w14:paraId="5B1CDEBB" w14:textId="0D9E208A" w:rsidR="004C04E6" w:rsidRPr="0049545C" w:rsidRDefault="006A33A5" w:rsidP="00C71C3A">
      <w:pPr>
        <w:numPr>
          <w:ilvl w:val="0"/>
          <w:numId w:val="2"/>
        </w:numPr>
        <w:tabs>
          <w:tab w:val="left" w:pos="709"/>
          <w:tab w:val="left" w:pos="1134"/>
        </w:tabs>
        <w:ind w:left="0" w:firstLine="709"/>
        <w:jc w:val="both"/>
        <w:rPr>
          <w:sz w:val="22"/>
          <w:szCs w:val="22"/>
          <w:lang w:val="lt-LT"/>
        </w:rPr>
      </w:pPr>
      <w:r w:rsidRPr="006A33A5">
        <w:rPr>
          <w:sz w:val="24"/>
          <w:szCs w:val="24"/>
          <w:lang w:val="lt-LT"/>
        </w:rPr>
        <w:t xml:space="preserve">Veiklos rezultatų ataskaitoje </w:t>
      </w:r>
      <w:r w:rsidRPr="003C6ABA">
        <w:rPr>
          <w:sz w:val="24"/>
          <w:szCs w:val="24"/>
          <w:lang w:val="lt-LT"/>
        </w:rPr>
        <w:t>pagal 201</w:t>
      </w:r>
      <w:r w:rsidR="003C6ABA" w:rsidRPr="003C6ABA">
        <w:rPr>
          <w:sz w:val="24"/>
          <w:szCs w:val="24"/>
          <w:lang w:val="lt-LT"/>
        </w:rPr>
        <w:t>9</w:t>
      </w:r>
      <w:r w:rsidRPr="003C6ABA">
        <w:rPr>
          <w:sz w:val="24"/>
          <w:szCs w:val="24"/>
          <w:lang w:val="lt-LT"/>
        </w:rPr>
        <w:t xml:space="preserve">-12-31 duomenis </w:t>
      </w:r>
      <w:r w:rsidRPr="006A33A5">
        <w:rPr>
          <w:sz w:val="24"/>
          <w:szCs w:val="24"/>
          <w:lang w:val="lt-LT"/>
        </w:rPr>
        <w:t>eil. Nr.A.I..4 „Finansavimo pajamos iš kitų šaltinių“ sudaro paramos lėšos</w:t>
      </w:r>
      <w:r w:rsidR="003C6ABA">
        <w:rPr>
          <w:sz w:val="24"/>
          <w:szCs w:val="24"/>
          <w:lang w:val="lt-LT"/>
        </w:rPr>
        <w:t>.</w:t>
      </w:r>
      <w:r w:rsidR="0031692C">
        <w:rPr>
          <w:sz w:val="24"/>
          <w:szCs w:val="24"/>
          <w:lang w:val="lt-LT"/>
        </w:rPr>
        <w:t xml:space="preserve"> </w:t>
      </w:r>
      <w:r w:rsidR="009704F9" w:rsidRPr="006A33A5">
        <w:rPr>
          <w:sz w:val="24"/>
          <w:szCs w:val="24"/>
          <w:lang w:val="lt-LT"/>
        </w:rPr>
        <w:t>Turto nuvertėjimo apskaitos principai, metodai ir taisyklės nustatyti</w:t>
      </w:r>
      <w:r w:rsidR="004C04E6" w:rsidRPr="006A33A5">
        <w:rPr>
          <w:sz w:val="24"/>
          <w:szCs w:val="24"/>
          <w:lang w:val="lt-LT"/>
        </w:rPr>
        <w:t xml:space="preserve"> 8-ajame VSAFAS „Atsargos“, 17-</w:t>
      </w:r>
      <w:r w:rsidR="009704F9" w:rsidRPr="006A33A5">
        <w:rPr>
          <w:sz w:val="24"/>
          <w:szCs w:val="24"/>
          <w:lang w:val="lt-LT"/>
        </w:rPr>
        <w:t>ajame VSAFAS „Finansinis turtas ir finansiniai įsipareigojima</w:t>
      </w:r>
      <w:r w:rsidR="004C04E6" w:rsidRPr="006A33A5">
        <w:rPr>
          <w:sz w:val="24"/>
          <w:szCs w:val="24"/>
          <w:lang w:val="lt-LT"/>
        </w:rPr>
        <w:t>i</w:t>
      </w:r>
      <w:r w:rsidR="009704F9" w:rsidRPr="006A33A5">
        <w:rPr>
          <w:sz w:val="24"/>
          <w:szCs w:val="24"/>
          <w:lang w:val="lt-LT"/>
        </w:rPr>
        <w:t>“, 22-ajame VSAFAS“ Turto nuvertėjimas“ ir inventorizavimo tvarkos apraše</w:t>
      </w:r>
      <w:r w:rsidR="009704F9">
        <w:rPr>
          <w:sz w:val="24"/>
          <w:szCs w:val="24"/>
          <w:lang w:val="lt-LT"/>
        </w:rPr>
        <w:t>.</w:t>
      </w:r>
    </w:p>
    <w:p w14:paraId="7D999C66" w14:textId="77777777" w:rsidR="004C04E6" w:rsidRDefault="004C04E6" w:rsidP="00337D4A">
      <w:pPr>
        <w:tabs>
          <w:tab w:val="left" w:pos="567"/>
        </w:tabs>
        <w:rPr>
          <w:b/>
          <w:sz w:val="24"/>
          <w:szCs w:val="24"/>
          <w:lang w:val="lt-LT" w:eastAsia="lt-LT"/>
        </w:rPr>
      </w:pPr>
    </w:p>
    <w:p w14:paraId="0911E78C" w14:textId="77777777" w:rsidR="001A473B" w:rsidRDefault="001A473B" w:rsidP="004C04E6">
      <w:pPr>
        <w:jc w:val="center"/>
        <w:rPr>
          <w:b/>
          <w:sz w:val="24"/>
          <w:szCs w:val="24"/>
          <w:lang w:val="lt-LT" w:eastAsia="lt-LT"/>
        </w:rPr>
      </w:pPr>
    </w:p>
    <w:p w14:paraId="0EECAE51" w14:textId="77777777" w:rsidR="004C04E6" w:rsidRDefault="004C04E6" w:rsidP="004C04E6">
      <w:pPr>
        <w:jc w:val="center"/>
        <w:rPr>
          <w:b/>
          <w:sz w:val="24"/>
          <w:szCs w:val="24"/>
          <w:lang w:val="lt-LT" w:eastAsia="lt-LT"/>
        </w:rPr>
      </w:pPr>
      <w:r w:rsidRPr="004C04E6">
        <w:rPr>
          <w:b/>
          <w:sz w:val="24"/>
          <w:szCs w:val="24"/>
          <w:lang w:val="lt-LT" w:eastAsia="lt-LT"/>
        </w:rPr>
        <w:t xml:space="preserve">Įvykiai pasibaigus ataskaitiniam </w:t>
      </w:r>
      <w:r>
        <w:rPr>
          <w:b/>
          <w:sz w:val="24"/>
          <w:szCs w:val="24"/>
          <w:lang w:val="lt-LT" w:eastAsia="lt-LT"/>
        </w:rPr>
        <w:t>laikotarpiui</w:t>
      </w:r>
    </w:p>
    <w:p w14:paraId="28E825B4" w14:textId="77777777" w:rsidR="004C04E6" w:rsidRDefault="004C04E6" w:rsidP="004C04E6">
      <w:pPr>
        <w:jc w:val="center"/>
        <w:rPr>
          <w:b/>
          <w:sz w:val="24"/>
          <w:szCs w:val="24"/>
          <w:lang w:val="lt-LT" w:eastAsia="lt-LT"/>
        </w:rPr>
      </w:pPr>
    </w:p>
    <w:p w14:paraId="6CFB40C8" w14:textId="77777777" w:rsidR="004C04E6" w:rsidRDefault="004C04E6" w:rsidP="00C71C3A">
      <w:pPr>
        <w:numPr>
          <w:ilvl w:val="0"/>
          <w:numId w:val="2"/>
        </w:numPr>
        <w:tabs>
          <w:tab w:val="left" w:pos="851"/>
        </w:tabs>
        <w:ind w:left="0" w:firstLine="567"/>
        <w:jc w:val="both"/>
        <w:rPr>
          <w:sz w:val="24"/>
          <w:szCs w:val="24"/>
          <w:lang w:val="lt-LT"/>
        </w:rPr>
      </w:pPr>
      <w:r>
        <w:rPr>
          <w:sz w:val="24"/>
          <w:szCs w:val="24"/>
          <w:lang w:val="lt-LT"/>
        </w:rPr>
        <w:t xml:space="preserve">Metinis finansinių ataskaitų rinkinys sudaromas iki Šiaulių miesto savivaldybės administracijos </w:t>
      </w:r>
      <w:r w:rsidR="00C11FC7">
        <w:rPr>
          <w:sz w:val="24"/>
          <w:szCs w:val="24"/>
          <w:lang w:val="lt-LT"/>
        </w:rPr>
        <w:t>Strateginio planavimo ir finansų</w:t>
      </w:r>
      <w:r>
        <w:rPr>
          <w:sz w:val="24"/>
          <w:szCs w:val="24"/>
          <w:lang w:val="lt-LT"/>
        </w:rPr>
        <w:t xml:space="preserve"> skyriaus nustatytos datos. </w:t>
      </w:r>
    </w:p>
    <w:p w14:paraId="7DF1230D" w14:textId="77777777" w:rsidR="004C04E6" w:rsidRDefault="004C04E6" w:rsidP="00C71C3A">
      <w:pPr>
        <w:numPr>
          <w:ilvl w:val="0"/>
          <w:numId w:val="2"/>
        </w:numPr>
        <w:tabs>
          <w:tab w:val="left" w:pos="851"/>
        </w:tabs>
        <w:ind w:left="0" w:firstLine="567"/>
        <w:jc w:val="both"/>
        <w:rPr>
          <w:sz w:val="24"/>
          <w:szCs w:val="24"/>
          <w:lang w:val="lt-LT"/>
        </w:rPr>
      </w:pPr>
      <w:r w:rsidRPr="003258AB">
        <w:rPr>
          <w:sz w:val="24"/>
          <w:szCs w:val="24"/>
          <w:lang w:val="lt-LT"/>
        </w:rPr>
        <w:lastRenderedPageBreak/>
        <w:t>Įvykių, pasibaigus ataskaitiniam laikotarpiui, apskaitos ir pateikimo finansinėse ataskaitose taisyklės pateikto</w:t>
      </w:r>
      <w:r w:rsidR="005B6A49">
        <w:rPr>
          <w:sz w:val="24"/>
          <w:szCs w:val="24"/>
          <w:lang w:val="lt-LT"/>
        </w:rPr>
        <w:t xml:space="preserve">s 18-ajame VSAFAS „ </w:t>
      </w:r>
      <w:proofErr w:type="spellStart"/>
      <w:r w:rsidR="005B6A49">
        <w:rPr>
          <w:sz w:val="24"/>
          <w:szCs w:val="24"/>
          <w:lang w:val="lt-LT"/>
        </w:rPr>
        <w:t>Atidėjiniai</w:t>
      </w:r>
      <w:proofErr w:type="spellEnd"/>
      <w:r w:rsidR="005B6A49">
        <w:rPr>
          <w:sz w:val="24"/>
          <w:szCs w:val="24"/>
          <w:lang w:val="lt-LT"/>
        </w:rPr>
        <w:t xml:space="preserve">“, </w:t>
      </w:r>
      <w:r w:rsidRPr="003258AB">
        <w:rPr>
          <w:sz w:val="24"/>
          <w:szCs w:val="24"/>
          <w:lang w:val="lt-LT"/>
        </w:rPr>
        <w:t xml:space="preserve"> neapibrėžti įsipareigojimai, neapibrėžtas turtas ir įvykiai pasibaigus ataskaitiniam laikotarpiui“.</w:t>
      </w:r>
    </w:p>
    <w:p w14:paraId="26DAA73B" w14:textId="77777777" w:rsidR="004C04E6" w:rsidRPr="003258AB" w:rsidRDefault="004C04E6" w:rsidP="00C71C3A">
      <w:pPr>
        <w:numPr>
          <w:ilvl w:val="0"/>
          <w:numId w:val="2"/>
        </w:numPr>
        <w:tabs>
          <w:tab w:val="left" w:pos="851"/>
        </w:tabs>
        <w:ind w:left="0" w:firstLine="567"/>
        <w:jc w:val="both"/>
        <w:rPr>
          <w:sz w:val="24"/>
          <w:szCs w:val="24"/>
          <w:lang w:val="lt-LT"/>
        </w:rPr>
      </w:pPr>
      <w:r w:rsidRPr="003258AB">
        <w:rPr>
          <w:sz w:val="24"/>
          <w:szCs w:val="24"/>
          <w:lang w:val="lt-LT"/>
        </w:rPr>
        <w:t>Įvykiai pasibaigus ataskaitiniam laikotarpiui, kurie suteikia papildomos informacijos apie įstaigos padėtį paskutinę ataskaitinio laikotarpio dieną (koreguojantys įvykiai), atsižvelgiant į jų įtakos reikšmę parengtoms finansinėms ataskaitoms, yra parodomi finansinės būklės, veiklos rezultatų ir pinigų srautų ataskaitose. Nekoreguojantys įvykiai, pasibaigus ataskaitiniam laikotarpiui aprašomi aiškinamajame rašte, kai jie reikšmingi.</w:t>
      </w:r>
    </w:p>
    <w:p w14:paraId="2D4E3F80" w14:textId="77777777" w:rsidR="009704F9" w:rsidRDefault="009704F9" w:rsidP="003A4949">
      <w:pPr>
        <w:pStyle w:val="Antrat3"/>
        <w:numPr>
          <w:ilvl w:val="0"/>
          <w:numId w:val="0"/>
        </w:numPr>
        <w:tabs>
          <w:tab w:val="left" w:pos="1260"/>
        </w:tabs>
        <w:spacing w:before="0" w:after="0"/>
        <w:ind w:left="288"/>
        <w:rPr>
          <w:rFonts w:ascii="Times New Roman" w:hAnsi="Times New Roman" w:cs="Times New Roman"/>
          <w:sz w:val="24"/>
          <w:szCs w:val="24"/>
        </w:rPr>
      </w:pPr>
    </w:p>
    <w:p w14:paraId="2DE6ECC4" w14:textId="77777777" w:rsidR="000C6025" w:rsidRPr="001E2FD6" w:rsidRDefault="00FF26AB" w:rsidP="009704F9">
      <w:pPr>
        <w:pStyle w:val="Antrat3"/>
        <w:numPr>
          <w:ilvl w:val="0"/>
          <w:numId w:val="0"/>
        </w:numPr>
        <w:tabs>
          <w:tab w:val="left" w:pos="1260"/>
        </w:tabs>
        <w:spacing w:before="0" w:after="0"/>
        <w:ind w:left="288"/>
        <w:jc w:val="center"/>
        <w:rPr>
          <w:rFonts w:ascii="Times New Roman" w:hAnsi="Times New Roman" w:cs="Times New Roman"/>
          <w:sz w:val="24"/>
          <w:szCs w:val="24"/>
        </w:rPr>
      </w:pPr>
      <w:r>
        <w:rPr>
          <w:rFonts w:ascii="Times New Roman" w:hAnsi="Times New Roman" w:cs="Times New Roman"/>
          <w:sz w:val="24"/>
          <w:szCs w:val="24"/>
        </w:rPr>
        <w:t>Informacija pagal segmentus pateikimas</w:t>
      </w:r>
    </w:p>
    <w:p w14:paraId="0F15D7D3" w14:textId="77777777" w:rsidR="000C6025" w:rsidRPr="001E2FD6" w:rsidRDefault="000C6025" w:rsidP="003358C4">
      <w:pPr>
        <w:tabs>
          <w:tab w:val="num" w:pos="360"/>
          <w:tab w:val="left" w:pos="1260"/>
        </w:tabs>
        <w:ind w:firstLine="720"/>
        <w:jc w:val="both"/>
        <w:rPr>
          <w:sz w:val="24"/>
          <w:szCs w:val="24"/>
          <w:lang w:val="lt-LT"/>
        </w:rPr>
      </w:pPr>
    </w:p>
    <w:p w14:paraId="54056B1B" w14:textId="77777777" w:rsidR="00FF26AB" w:rsidRDefault="000C6025" w:rsidP="00C71C3A">
      <w:pPr>
        <w:numPr>
          <w:ilvl w:val="0"/>
          <w:numId w:val="2"/>
        </w:numPr>
        <w:tabs>
          <w:tab w:val="left" w:pos="851"/>
          <w:tab w:val="num" w:pos="1980"/>
        </w:tabs>
        <w:ind w:left="0" w:firstLine="567"/>
        <w:jc w:val="both"/>
        <w:rPr>
          <w:sz w:val="24"/>
          <w:szCs w:val="24"/>
          <w:lang w:val="lt-LT"/>
        </w:rPr>
      </w:pPr>
      <w:r w:rsidRPr="001E2FD6">
        <w:rPr>
          <w:sz w:val="24"/>
          <w:szCs w:val="24"/>
          <w:lang w:val="lt-LT"/>
        </w:rPr>
        <w:t>Segmentai – BĮ pagrindinės veiklos dalys pagal atliekamas valstybės funkcijas, apimančios vienarūšes BĮ teikiamas viešąsias paslaugas pagal v</w:t>
      </w:r>
      <w:r w:rsidR="00120D57">
        <w:rPr>
          <w:sz w:val="24"/>
          <w:szCs w:val="24"/>
          <w:lang w:val="lt-LT"/>
        </w:rPr>
        <w:t>alstybės funkcijų klasifikaciją</w:t>
      </w:r>
      <w:r w:rsidRPr="001E2FD6">
        <w:rPr>
          <w:sz w:val="24"/>
          <w:szCs w:val="24"/>
          <w:lang w:val="lt-LT"/>
        </w:rPr>
        <w:t xml:space="preserve">. </w:t>
      </w:r>
      <w:r w:rsidR="00FF26AB">
        <w:rPr>
          <w:sz w:val="24"/>
          <w:szCs w:val="24"/>
          <w:lang w:val="lt-LT"/>
        </w:rPr>
        <w:t>Regos centras</w:t>
      </w:r>
      <w:r w:rsidR="00FC14BF">
        <w:rPr>
          <w:sz w:val="24"/>
          <w:szCs w:val="24"/>
          <w:lang w:val="lt-LT"/>
        </w:rPr>
        <w:t xml:space="preserve"> </w:t>
      </w:r>
      <w:r w:rsidR="00FF26AB">
        <w:rPr>
          <w:sz w:val="24"/>
          <w:szCs w:val="24"/>
          <w:lang w:val="lt-LT"/>
        </w:rPr>
        <w:t xml:space="preserve">- </w:t>
      </w:r>
      <w:r w:rsidR="00FC14BF">
        <w:rPr>
          <w:sz w:val="24"/>
          <w:szCs w:val="24"/>
          <w:lang w:val="lt-LT"/>
        </w:rPr>
        <w:t>biudžetinė</w:t>
      </w:r>
      <w:r w:rsidR="00FF26AB">
        <w:rPr>
          <w:sz w:val="24"/>
          <w:szCs w:val="24"/>
          <w:lang w:val="lt-LT"/>
        </w:rPr>
        <w:t xml:space="preserve"> įstaiga.</w:t>
      </w:r>
    </w:p>
    <w:p w14:paraId="6EEAC026" w14:textId="77777777" w:rsidR="00FF26AB" w:rsidRPr="003258AB" w:rsidRDefault="000C6025" w:rsidP="00C71C3A">
      <w:pPr>
        <w:numPr>
          <w:ilvl w:val="0"/>
          <w:numId w:val="2"/>
        </w:numPr>
        <w:tabs>
          <w:tab w:val="num" w:pos="1980"/>
          <w:tab w:val="left" w:pos="2160"/>
        </w:tabs>
        <w:ind w:left="0" w:firstLine="567"/>
        <w:jc w:val="both"/>
        <w:rPr>
          <w:sz w:val="24"/>
          <w:szCs w:val="24"/>
          <w:lang w:val="lt-LT"/>
        </w:rPr>
      </w:pPr>
      <w:r w:rsidRPr="003258AB">
        <w:rPr>
          <w:i/>
          <w:sz w:val="24"/>
          <w:szCs w:val="24"/>
          <w:lang w:val="lt-LT"/>
        </w:rPr>
        <w:t xml:space="preserve"> </w:t>
      </w:r>
      <w:r w:rsidRPr="003258AB">
        <w:rPr>
          <w:sz w:val="24"/>
          <w:szCs w:val="24"/>
          <w:lang w:val="lt-LT"/>
        </w:rPr>
        <w:t>Apie kiekvieną segmentą pateikiama tokia informacija:</w:t>
      </w:r>
    </w:p>
    <w:p w14:paraId="3EDA6DBD" w14:textId="77777777" w:rsidR="000C6025" w:rsidRPr="001E2FD6" w:rsidRDefault="000C6025" w:rsidP="003258AB">
      <w:pPr>
        <w:tabs>
          <w:tab w:val="left" w:pos="1843"/>
        </w:tabs>
        <w:ind w:firstLine="930"/>
        <w:jc w:val="both"/>
        <w:rPr>
          <w:sz w:val="24"/>
          <w:szCs w:val="24"/>
          <w:lang w:val="lt-LT"/>
        </w:rPr>
      </w:pPr>
      <w:r w:rsidRPr="001E2FD6">
        <w:rPr>
          <w:sz w:val="24"/>
          <w:szCs w:val="24"/>
          <w:lang w:val="lt-LT"/>
        </w:rPr>
        <w:t xml:space="preserve">        </w:t>
      </w:r>
      <w:r w:rsidR="00A94BE3">
        <w:rPr>
          <w:sz w:val="24"/>
          <w:szCs w:val="24"/>
          <w:lang w:val="lt-LT"/>
        </w:rPr>
        <w:t>a)</w:t>
      </w:r>
      <w:r w:rsidRPr="001E2FD6">
        <w:rPr>
          <w:sz w:val="24"/>
          <w:szCs w:val="24"/>
          <w:lang w:val="lt-LT"/>
        </w:rPr>
        <w:t xml:space="preserve"> segmento sąnaudos;</w:t>
      </w:r>
    </w:p>
    <w:p w14:paraId="5CB0AFEB" w14:textId="77777777" w:rsidR="003258AB" w:rsidRDefault="001D56ED" w:rsidP="003258AB">
      <w:pPr>
        <w:tabs>
          <w:tab w:val="left" w:pos="1843"/>
          <w:tab w:val="left" w:pos="2160"/>
        </w:tabs>
        <w:ind w:firstLine="930"/>
        <w:jc w:val="both"/>
        <w:rPr>
          <w:sz w:val="24"/>
          <w:szCs w:val="24"/>
          <w:lang w:val="lt-LT"/>
        </w:rPr>
      </w:pPr>
      <w:r>
        <w:rPr>
          <w:sz w:val="24"/>
          <w:szCs w:val="24"/>
          <w:lang w:val="lt-LT"/>
        </w:rPr>
        <w:t xml:space="preserve">       </w:t>
      </w:r>
      <w:r w:rsidR="00120D57">
        <w:rPr>
          <w:sz w:val="24"/>
          <w:szCs w:val="24"/>
          <w:lang w:val="lt-LT"/>
        </w:rPr>
        <w:t xml:space="preserve"> </w:t>
      </w:r>
      <w:r w:rsidR="00A94BE3">
        <w:rPr>
          <w:sz w:val="24"/>
          <w:szCs w:val="24"/>
          <w:lang w:val="lt-LT"/>
        </w:rPr>
        <w:t>b)</w:t>
      </w:r>
      <w:r w:rsidR="000C6025" w:rsidRPr="001E2FD6">
        <w:rPr>
          <w:sz w:val="24"/>
          <w:szCs w:val="24"/>
          <w:lang w:val="lt-LT"/>
        </w:rPr>
        <w:t xml:space="preserve"> segmento pinigų srautai.</w:t>
      </w:r>
    </w:p>
    <w:p w14:paraId="0159B66C" w14:textId="77777777" w:rsidR="00671E98" w:rsidRPr="00E8127B" w:rsidRDefault="00FF26AB" w:rsidP="00671E98">
      <w:pPr>
        <w:numPr>
          <w:ilvl w:val="0"/>
          <w:numId w:val="2"/>
        </w:numPr>
        <w:tabs>
          <w:tab w:val="num" w:pos="993"/>
          <w:tab w:val="num" w:pos="1980"/>
          <w:tab w:val="left" w:pos="2160"/>
        </w:tabs>
        <w:ind w:left="0" w:firstLine="567"/>
        <w:jc w:val="both"/>
        <w:rPr>
          <w:sz w:val="24"/>
          <w:szCs w:val="24"/>
          <w:lang w:val="lt-LT"/>
        </w:rPr>
      </w:pPr>
      <w:r w:rsidRPr="001E2FD6">
        <w:rPr>
          <w:sz w:val="24"/>
          <w:szCs w:val="24"/>
          <w:lang w:val="lt-LT"/>
        </w:rPr>
        <w:t>Regos centras turto, įsipareigojimų ir finansavimo sumų ir pajamų apskaitą tvarko pagal segmentus, t. y. taip, kad galėtų pagal segmentus teisingai užregistruoti pagrindinės veiklos sąnaudas ir pagrindinės veiklos pinigų srautus.</w:t>
      </w:r>
    </w:p>
    <w:p w14:paraId="69B7FDDC" w14:textId="77777777" w:rsidR="00671E98" w:rsidRDefault="00671E98" w:rsidP="00671E98">
      <w:pPr>
        <w:tabs>
          <w:tab w:val="left" w:pos="2160"/>
          <w:tab w:val="num" w:pos="3338"/>
        </w:tabs>
        <w:jc w:val="both"/>
        <w:rPr>
          <w:sz w:val="24"/>
          <w:szCs w:val="24"/>
          <w:lang w:val="lt-LT"/>
        </w:rPr>
      </w:pPr>
    </w:p>
    <w:p w14:paraId="5292DCB4" w14:textId="77777777" w:rsidR="00671E98" w:rsidRDefault="00671E98" w:rsidP="00671E98">
      <w:pPr>
        <w:tabs>
          <w:tab w:val="left" w:pos="1134"/>
          <w:tab w:val="left" w:pos="2160"/>
        </w:tabs>
        <w:ind w:firstLine="567"/>
        <w:jc w:val="center"/>
        <w:rPr>
          <w:b/>
          <w:sz w:val="24"/>
          <w:szCs w:val="24"/>
          <w:lang w:val="lt-LT"/>
        </w:rPr>
      </w:pPr>
      <w:r w:rsidRPr="00671E98">
        <w:rPr>
          <w:b/>
          <w:sz w:val="24"/>
          <w:szCs w:val="24"/>
          <w:lang w:val="lt-LT"/>
        </w:rPr>
        <w:t>Ap</w:t>
      </w:r>
      <w:r w:rsidR="003A4949">
        <w:rPr>
          <w:b/>
          <w:sz w:val="24"/>
          <w:szCs w:val="24"/>
          <w:lang w:val="lt-LT"/>
        </w:rPr>
        <w:t>s</w:t>
      </w:r>
      <w:r w:rsidRPr="00671E98">
        <w:rPr>
          <w:b/>
          <w:sz w:val="24"/>
          <w:szCs w:val="24"/>
          <w:lang w:val="lt-LT"/>
        </w:rPr>
        <w:t>kaitos politikos keitimas</w:t>
      </w:r>
    </w:p>
    <w:p w14:paraId="6729CD64" w14:textId="77777777" w:rsidR="00671E98" w:rsidRPr="00671E98" w:rsidRDefault="00671E98" w:rsidP="00671E98">
      <w:pPr>
        <w:tabs>
          <w:tab w:val="left" w:pos="1134"/>
          <w:tab w:val="left" w:pos="2160"/>
        </w:tabs>
        <w:ind w:firstLine="567"/>
        <w:jc w:val="center"/>
        <w:rPr>
          <w:b/>
          <w:sz w:val="24"/>
          <w:szCs w:val="24"/>
          <w:lang w:val="lt-LT"/>
        </w:rPr>
      </w:pPr>
    </w:p>
    <w:p w14:paraId="49B953AA" w14:textId="77777777" w:rsidR="00671E98" w:rsidRDefault="00671E98" w:rsidP="000C30CB">
      <w:pPr>
        <w:numPr>
          <w:ilvl w:val="0"/>
          <w:numId w:val="2"/>
        </w:numPr>
        <w:tabs>
          <w:tab w:val="num" w:pos="1980"/>
          <w:tab w:val="left" w:pos="2160"/>
        </w:tabs>
        <w:ind w:left="0" w:firstLine="567"/>
        <w:jc w:val="both"/>
        <w:rPr>
          <w:sz w:val="24"/>
          <w:szCs w:val="24"/>
          <w:lang w:val="lt-LT"/>
        </w:rPr>
      </w:pPr>
      <w:r>
        <w:rPr>
          <w:sz w:val="24"/>
          <w:szCs w:val="24"/>
          <w:lang w:val="lt-LT"/>
        </w:rPr>
        <w:t>Apskaitos politikos keitimo princ</w:t>
      </w:r>
      <w:r w:rsidR="003B58C1">
        <w:rPr>
          <w:sz w:val="24"/>
          <w:szCs w:val="24"/>
          <w:lang w:val="lt-LT"/>
        </w:rPr>
        <w:t>ipai nustatyti 7-ajame VSAFAS „</w:t>
      </w:r>
      <w:r>
        <w:rPr>
          <w:sz w:val="24"/>
          <w:szCs w:val="24"/>
          <w:lang w:val="lt-LT"/>
        </w:rPr>
        <w:t>Apskaitos politikos, apskaitinių įverčių keitimas ir klaidų taisymas“.</w:t>
      </w:r>
    </w:p>
    <w:p w14:paraId="65CB6E88" w14:textId="77777777" w:rsidR="00671E98" w:rsidRPr="00E74CBD" w:rsidRDefault="003A4949" w:rsidP="000C30CB">
      <w:pPr>
        <w:numPr>
          <w:ilvl w:val="0"/>
          <w:numId w:val="2"/>
        </w:numPr>
        <w:tabs>
          <w:tab w:val="num" w:pos="1980"/>
          <w:tab w:val="left" w:pos="2160"/>
        </w:tabs>
        <w:ind w:left="0" w:firstLine="567"/>
        <w:jc w:val="both"/>
        <w:rPr>
          <w:sz w:val="24"/>
          <w:szCs w:val="24"/>
          <w:lang w:val="lt-LT"/>
        </w:rPr>
      </w:pPr>
      <w:r w:rsidRPr="00E74CBD">
        <w:rPr>
          <w:sz w:val="24"/>
          <w:szCs w:val="24"/>
          <w:lang w:val="lt-LT"/>
        </w:rPr>
        <w:t>Apskaitos politika taikoma nuolat, kad būtų galima palyginti skirtingų ataskaitinių laikotarpių finansines ataskaitas.</w:t>
      </w:r>
    </w:p>
    <w:p w14:paraId="485C4613" w14:textId="77777777" w:rsidR="00671E98" w:rsidRDefault="00671E98" w:rsidP="00671E98">
      <w:pPr>
        <w:tabs>
          <w:tab w:val="num" w:pos="1980"/>
          <w:tab w:val="left" w:pos="2160"/>
        </w:tabs>
        <w:jc w:val="both"/>
        <w:rPr>
          <w:sz w:val="24"/>
          <w:szCs w:val="24"/>
          <w:lang w:val="lt-LT"/>
        </w:rPr>
      </w:pPr>
    </w:p>
    <w:p w14:paraId="16F92B9C" w14:textId="77777777" w:rsidR="00671E98" w:rsidRPr="00671E98" w:rsidRDefault="00671E98" w:rsidP="00671E98">
      <w:pPr>
        <w:tabs>
          <w:tab w:val="num" w:pos="1980"/>
          <w:tab w:val="left" w:pos="2160"/>
        </w:tabs>
        <w:jc w:val="center"/>
        <w:rPr>
          <w:b/>
          <w:sz w:val="24"/>
          <w:szCs w:val="24"/>
          <w:lang w:val="lt-LT"/>
        </w:rPr>
      </w:pPr>
      <w:r w:rsidRPr="00671E98">
        <w:rPr>
          <w:b/>
          <w:sz w:val="24"/>
          <w:szCs w:val="24"/>
          <w:lang w:val="lt-LT"/>
        </w:rPr>
        <w:t>Apskaitos įverčių keitimas</w:t>
      </w:r>
    </w:p>
    <w:p w14:paraId="700AB7F1" w14:textId="77777777" w:rsidR="00671E98" w:rsidRPr="00671E98" w:rsidRDefault="00671E98" w:rsidP="00671E98">
      <w:pPr>
        <w:tabs>
          <w:tab w:val="left" w:pos="2160"/>
          <w:tab w:val="num" w:pos="3338"/>
        </w:tabs>
        <w:jc w:val="center"/>
        <w:rPr>
          <w:b/>
          <w:sz w:val="24"/>
          <w:szCs w:val="24"/>
          <w:lang w:val="lt-LT"/>
        </w:rPr>
      </w:pPr>
    </w:p>
    <w:p w14:paraId="663F8233" w14:textId="77777777" w:rsidR="00671E98" w:rsidRDefault="00671E98" w:rsidP="000C30CB">
      <w:pPr>
        <w:numPr>
          <w:ilvl w:val="0"/>
          <w:numId w:val="2"/>
        </w:numPr>
        <w:tabs>
          <w:tab w:val="num" w:pos="993"/>
          <w:tab w:val="num" w:pos="1980"/>
          <w:tab w:val="left" w:pos="2160"/>
        </w:tabs>
        <w:ind w:left="0" w:firstLine="567"/>
        <w:jc w:val="both"/>
        <w:rPr>
          <w:sz w:val="24"/>
          <w:szCs w:val="24"/>
          <w:lang w:val="lt-LT"/>
        </w:rPr>
      </w:pPr>
      <w:r>
        <w:rPr>
          <w:sz w:val="24"/>
          <w:szCs w:val="24"/>
          <w:lang w:val="lt-LT"/>
        </w:rPr>
        <w:t>Apskaitos įverčių keitimo principai nustatyti 7-ajame VSAFAS „Apskaitos politikos, apskaitinių įverčių keitimas ir klaidų taisymas“.</w:t>
      </w:r>
    </w:p>
    <w:p w14:paraId="2D72BCDD" w14:textId="77777777" w:rsidR="003A4949" w:rsidRPr="003E4845" w:rsidRDefault="00671E98" w:rsidP="000C30CB">
      <w:pPr>
        <w:numPr>
          <w:ilvl w:val="0"/>
          <w:numId w:val="2"/>
        </w:numPr>
        <w:tabs>
          <w:tab w:val="num" w:pos="993"/>
          <w:tab w:val="num" w:pos="1980"/>
          <w:tab w:val="left" w:pos="2160"/>
        </w:tabs>
        <w:ind w:left="0" w:firstLine="567"/>
        <w:jc w:val="both"/>
        <w:rPr>
          <w:sz w:val="24"/>
          <w:szCs w:val="24"/>
          <w:lang w:val="lt-LT"/>
        </w:rPr>
      </w:pPr>
      <w:r w:rsidRPr="003E4845">
        <w:rPr>
          <w:sz w:val="24"/>
          <w:szCs w:val="24"/>
          <w:lang w:val="lt-LT"/>
        </w:rPr>
        <w:t>Apskaitos politika laikomas pasir</w:t>
      </w:r>
      <w:r w:rsidR="003B58C1" w:rsidRPr="003E4845">
        <w:rPr>
          <w:sz w:val="24"/>
          <w:szCs w:val="24"/>
          <w:lang w:val="lt-LT"/>
        </w:rPr>
        <w:t xml:space="preserve">inktas paskaitos metodas (pvz., </w:t>
      </w:r>
      <w:r w:rsidRPr="003E4845">
        <w:rPr>
          <w:sz w:val="24"/>
          <w:szCs w:val="24"/>
          <w:lang w:val="lt-LT"/>
        </w:rPr>
        <w:t>nusidėvėjimas skaičiuojamas tiesioginių metodu), o apskaitiniu įverčiu laikoma pasirinkta apskaičiavimo taisyklė (pvz., konkretūs nusidėvėjimo normatyvai).</w:t>
      </w:r>
    </w:p>
    <w:p w14:paraId="25C43810" w14:textId="77777777" w:rsidR="000C6025" w:rsidRDefault="000C6025" w:rsidP="003E4845">
      <w:pPr>
        <w:ind w:firstLine="567"/>
        <w:jc w:val="both"/>
        <w:rPr>
          <w:sz w:val="24"/>
          <w:szCs w:val="24"/>
          <w:lang w:val="lt-LT"/>
        </w:rPr>
      </w:pPr>
    </w:p>
    <w:p w14:paraId="73A7861E" w14:textId="77777777" w:rsidR="00671E98" w:rsidRDefault="003A4949" w:rsidP="003A4949">
      <w:pPr>
        <w:ind w:firstLine="567"/>
        <w:jc w:val="center"/>
        <w:rPr>
          <w:b/>
          <w:sz w:val="24"/>
          <w:szCs w:val="24"/>
          <w:lang w:val="lt-LT"/>
        </w:rPr>
      </w:pPr>
      <w:r w:rsidRPr="003A4949">
        <w:rPr>
          <w:b/>
          <w:sz w:val="24"/>
          <w:szCs w:val="24"/>
          <w:lang w:val="lt-LT"/>
        </w:rPr>
        <w:t>Apskaitos klaidų taisymas</w:t>
      </w:r>
    </w:p>
    <w:p w14:paraId="7CD11199" w14:textId="77777777" w:rsidR="003A4949" w:rsidRPr="003A4949" w:rsidRDefault="003A4949" w:rsidP="003A4949">
      <w:pPr>
        <w:rPr>
          <w:b/>
          <w:sz w:val="24"/>
          <w:szCs w:val="24"/>
          <w:lang w:val="lt-LT"/>
        </w:rPr>
      </w:pPr>
    </w:p>
    <w:p w14:paraId="7B9D1F94" w14:textId="77777777" w:rsidR="005B6A49" w:rsidRPr="00FA5AB1" w:rsidRDefault="003A4949" w:rsidP="00FA5AB1">
      <w:pPr>
        <w:numPr>
          <w:ilvl w:val="0"/>
          <w:numId w:val="2"/>
        </w:numPr>
        <w:tabs>
          <w:tab w:val="num" w:pos="993"/>
          <w:tab w:val="num" w:pos="1980"/>
          <w:tab w:val="left" w:pos="2160"/>
        </w:tabs>
        <w:ind w:left="0" w:firstLine="567"/>
        <w:jc w:val="both"/>
        <w:rPr>
          <w:sz w:val="24"/>
          <w:szCs w:val="24"/>
          <w:lang w:val="lt-LT"/>
        </w:rPr>
      </w:pPr>
      <w:r>
        <w:rPr>
          <w:sz w:val="24"/>
          <w:szCs w:val="24"/>
          <w:lang w:val="lt-LT"/>
        </w:rPr>
        <w:t>Apskaitos klaidų</w:t>
      </w:r>
      <w:r w:rsidRPr="003A4949">
        <w:rPr>
          <w:sz w:val="24"/>
          <w:szCs w:val="24"/>
          <w:lang w:val="lt-LT"/>
        </w:rPr>
        <w:t xml:space="preserve"> </w:t>
      </w:r>
      <w:r>
        <w:rPr>
          <w:sz w:val="24"/>
          <w:szCs w:val="24"/>
          <w:lang w:val="lt-LT"/>
        </w:rPr>
        <w:t>taisymo princ</w:t>
      </w:r>
      <w:r w:rsidR="003B58C1">
        <w:rPr>
          <w:sz w:val="24"/>
          <w:szCs w:val="24"/>
          <w:lang w:val="lt-LT"/>
        </w:rPr>
        <w:t>ipai nustatyti 7-ajame VSAFAS „</w:t>
      </w:r>
      <w:r>
        <w:rPr>
          <w:sz w:val="24"/>
          <w:szCs w:val="24"/>
          <w:lang w:val="lt-LT"/>
        </w:rPr>
        <w:t>Apskaitos politikos, apskaitinių įverčių keitimas ir klaidų taisymas“.</w:t>
      </w:r>
    </w:p>
    <w:p w14:paraId="55D15A7D" w14:textId="77777777" w:rsidR="003A4949" w:rsidRDefault="003A4949" w:rsidP="001D0AF7">
      <w:pPr>
        <w:rPr>
          <w:b/>
          <w:sz w:val="24"/>
          <w:szCs w:val="24"/>
          <w:lang w:val="lt-LT"/>
        </w:rPr>
      </w:pPr>
    </w:p>
    <w:p w14:paraId="5B8952A3" w14:textId="77777777" w:rsidR="006E3185" w:rsidRDefault="003A4949" w:rsidP="003A4949">
      <w:pPr>
        <w:ind w:firstLine="720"/>
        <w:jc w:val="center"/>
        <w:rPr>
          <w:b/>
          <w:sz w:val="24"/>
          <w:szCs w:val="24"/>
          <w:lang w:val="lt-LT"/>
        </w:rPr>
      </w:pPr>
      <w:r>
        <w:rPr>
          <w:b/>
          <w:sz w:val="24"/>
          <w:szCs w:val="24"/>
          <w:lang w:val="lt-LT"/>
        </w:rPr>
        <w:t xml:space="preserve">III. </w:t>
      </w:r>
      <w:r w:rsidR="00B76A0E" w:rsidRPr="00B76A0E">
        <w:rPr>
          <w:b/>
          <w:sz w:val="24"/>
          <w:szCs w:val="24"/>
          <w:lang w:val="lt-LT"/>
        </w:rPr>
        <w:t>PASTABOS</w:t>
      </w:r>
    </w:p>
    <w:p w14:paraId="3E342044" w14:textId="77777777" w:rsidR="006E3185" w:rsidRDefault="006E3185" w:rsidP="003358C4">
      <w:pPr>
        <w:ind w:firstLine="720"/>
        <w:jc w:val="both"/>
        <w:rPr>
          <w:b/>
          <w:sz w:val="24"/>
          <w:szCs w:val="24"/>
          <w:lang w:val="lt-LT"/>
        </w:rPr>
      </w:pPr>
      <w:r>
        <w:rPr>
          <w:b/>
          <w:sz w:val="24"/>
          <w:szCs w:val="24"/>
          <w:lang w:val="lt-LT"/>
        </w:rPr>
        <w:t xml:space="preserve">   </w:t>
      </w:r>
    </w:p>
    <w:p w14:paraId="70C69D81" w14:textId="77777777" w:rsidR="006E3185" w:rsidRDefault="009E0807" w:rsidP="00904B69">
      <w:pPr>
        <w:ind w:firstLine="720"/>
        <w:jc w:val="center"/>
        <w:rPr>
          <w:b/>
          <w:sz w:val="24"/>
          <w:szCs w:val="24"/>
          <w:lang w:val="lt-LT"/>
        </w:rPr>
      </w:pPr>
      <w:r>
        <w:rPr>
          <w:b/>
          <w:sz w:val="24"/>
          <w:szCs w:val="24"/>
          <w:lang w:val="lt-LT"/>
        </w:rPr>
        <w:t>Nematerialusis turtas</w:t>
      </w:r>
    </w:p>
    <w:p w14:paraId="0E953EAD" w14:textId="77777777" w:rsidR="00512E84" w:rsidRDefault="00512E84" w:rsidP="00904B69">
      <w:pPr>
        <w:ind w:firstLine="720"/>
        <w:jc w:val="center"/>
        <w:rPr>
          <w:b/>
          <w:sz w:val="24"/>
          <w:szCs w:val="24"/>
          <w:lang w:val="lt-LT"/>
        </w:rPr>
      </w:pPr>
    </w:p>
    <w:p w14:paraId="0E921A0A" w14:textId="77777777" w:rsidR="00904B69" w:rsidRDefault="00512E84" w:rsidP="00C71C3A">
      <w:pPr>
        <w:numPr>
          <w:ilvl w:val="0"/>
          <w:numId w:val="2"/>
        </w:numPr>
        <w:tabs>
          <w:tab w:val="clear" w:pos="928"/>
          <w:tab w:val="num" w:pos="851"/>
          <w:tab w:val="num" w:pos="993"/>
          <w:tab w:val="num" w:pos="1134"/>
        </w:tabs>
        <w:ind w:left="0" w:firstLine="567"/>
        <w:jc w:val="both"/>
        <w:rPr>
          <w:sz w:val="24"/>
          <w:szCs w:val="24"/>
          <w:lang w:val="lt-LT"/>
        </w:rPr>
      </w:pPr>
      <w:r>
        <w:rPr>
          <w:sz w:val="24"/>
          <w:szCs w:val="24"/>
          <w:lang w:val="lt-LT"/>
        </w:rPr>
        <w:t>Iš ilgalaikio nemateriali</w:t>
      </w:r>
      <w:r w:rsidR="00A55937">
        <w:rPr>
          <w:sz w:val="24"/>
          <w:szCs w:val="24"/>
          <w:lang w:val="lt-LT"/>
        </w:rPr>
        <w:t>ojo turto, R</w:t>
      </w:r>
      <w:r w:rsidR="00904B69">
        <w:rPr>
          <w:sz w:val="24"/>
          <w:szCs w:val="24"/>
          <w:lang w:val="lt-LT"/>
        </w:rPr>
        <w:t>egos centras turi tik programinę įrangą. Tai yra silpnaregių vaikų kompiuterinio raštingumo ugdymui ekrano „Skaitymo“ ir ekrano „Didinimo“ programos, kurios ataskaitinių metų pabaigoje yra visiškai amortizuota, tačiau vis dar naudojama veikloje. Jų įsigijimo savikaina:</w:t>
      </w:r>
    </w:p>
    <w:p w14:paraId="15FDA509" w14:textId="77777777" w:rsidR="00904B69" w:rsidRPr="004C1E1F" w:rsidRDefault="00904B69" w:rsidP="00A81AA7">
      <w:pPr>
        <w:ind w:firstLine="930"/>
        <w:jc w:val="both"/>
        <w:rPr>
          <w:sz w:val="24"/>
          <w:szCs w:val="24"/>
          <w:lang w:val="lt-LT"/>
        </w:rPr>
      </w:pPr>
      <w:r w:rsidRPr="004C1E1F">
        <w:rPr>
          <w:sz w:val="24"/>
          <w:szCs w:val="24"/>
          <w:lang w:val="lt-LT"/>
        </w:rPr>
        <w:lastRenderedPageBreak/>
        <w:t xml:space="preserve">Ekrano „Skaitymo“ programa JAWS </w:t>
      </w:r>
      <w:proofErr w:type="spellStart"/>
      <w:r w:rsidRPr="004C1E1F">
        <w:rPr>
          <w:sz w:val="24"/>
          <w:szCs w:val="24"/>
          <w:lang w:val="lt-LT"/>
        </w:rPr>
        <w:t>Profesional</w:t>
      </w:r>
      <w:proofErr w:type="spellEnd"/>
      <w:r w:rsidRPr="004C1E1F">
        <w:rPr>
          <w:sz w:val="24"/>
          <w:szCs w:val="24"/>
          <w:lang w:val="lt-LT"/>
        </w:rPr>
        <w:t xml:space="preserve"> –    </w:t>
      </w:r>
      <w:r w:rsidR="003B58C1" w:rsidRPr="004C1E1F">
        <w:rPr>
          <w:sz w:val="24"/>
          <w:szCs w:val="24"/>
          <w:lang w:val="lt-LT"/>
        </w:rPr>
        <w:t xml:space="preserve">1506,02 </w:t>
      </w:r>
      <w:proofErr w:type="spellStart"/>
      <w:r w:rsidR="003B58C1" w:rsidRPr="004C1E1F">
        <w:rPr>
          <w:sz w:val="24"/>
          <w:szCs w:val="24"/>
          <w:lang w:val="lt-LT"/>
        </w:rPr>
        <w:t>Eur</w:t>
      </w:r>
      <w:proofErr w:type="spellEnd"/>
    </w:p>
    <w:p w14:paraId="3EB114F9" w14:textId="77777777" w:rsidR="00904B69" w:rsidRPr="004C1E1F" w:rsidRDefault="00904B69" w:rsidP="00A81AA7">
      <w:pPr>
        <w:ind w:firstLine="930"/>
        <w:jc w:val="both"/>
        <w:rPr>
          <w:sz w:val="24"/>
          <w:szCs w:val="24"/>
          <w:lang w:val="lt-LT"/>
        </w:rPr>
      </w:pPr>
      <w:r w:rsidRPr="004C1E1F">
        <w:rPr>
          <w:sz w:val="24"/>
          <w:szCs w:val="24"/>
          <w:lang w:val="lt-LT"/>
        </w:rPr>
        <w:t xml:space="preserve">Ekrano „Didinimo“ programa </w:t>
      </w:r>
      <w:proofErr w:type="spellStart"/>
      <w:r w:rsidRPr="004C1E1F">
        <w:rPr>
          <w:sz w:val="24"/>
          <w:szCs w:val="24"/>
          <w:lang w:val="lt-LT"/>
        </w:rPr>
        <w:t>MAGic</w:t>
      </w:r>
      <w:proofErr w:type="spellEnd"/>
      <w:r w:rsidRPr="004C1E1F">
        <w:rPr>
          <w:sz w:val="24"/>
          <w:szCs w:val="24"/>
          <w:lang w:val="lt-LT"/>
        </w:rPr>
        <w:t xml:space="preserve"> 9,5 </w:t>
      </w:r>
      <w:proofErr w:type="spellStart"/>
      <w:r w:rsidRPr="004C1E1F">
        <w:rPr>
          <w:sz w:val="24"/>
          <w:szCs w:val="24"/>
          <w:lang w:val="lt-LT"/>
        </w:rPr>
        <w:t>no</w:t>
      </w:r>
      <w:proofErr w:type="spellEnd"/>
      <w:r w:rsidRPr="004C1E1F">
        <w:rPr>
          <w:sz w:val="24"/>
          <w:szCs w:val="24"/>
          <w:lang w:val="lt-LT"/>
        </w:rPr>
        <w:t xml:space="preserve"> </w:t>
      </w:r>
      <w:proofErr w:type="spellStart"/>
      <w:r w:rsidRPr="004C1E1F">
        <w:rPr>
          <w:sz w:val="24"/>
          <w:szCs w:val="24"/>
          <w:lang w:val="lt-LT"/>
        </w:rPr>
        <w:t>speech</w:t>
      </w:r>
      <w:proofErr w:type="spellEnd"/>
      <w:r w:rsidRPr="004C1E1F">
        <w:rPr>
          <w:sz w:val="24"/>
          <w:szCs w:val="24"/>
          <w:lang w:val="lt-LT"/>
        </w:rPr>
        <w:t xml:space="preserve"> -</w:t>
      </w:r>
      <w:r w:rsidR="005B6A49" w:rsidRPr="004C1E1F">
        <w:rPr>
          <w:sz w:val="24"/>
          <w:szCs w:val="24"/>
          <w:lang w:val="lt-LT"/>
        </w:rPr>
        <w:t xml:space="preserve"> </w:t>
      </w:r>
      <w:r w:rsidR="003B58C1" w:rsidRPr="004C1E1F">
        <w:rPr>
          <w:sz w:val="24"/>
          <w:szCs w:val="24"/>
          <w:lang w:val="lt-LT"/>
        </w:rPr>
        <w:t xml:space="preserve">428,63 </w:t>
      </w:r>
      <w:proofErr w:type="spellStart"/>
      <w:r w:rsidR="003B58C1" w:rsidRPr="004C1E1F">
        <w:rPr>
          <w:sz w:val="24"/>
          <w:szCs w:val="24"/>
          <w:lang w:val="lt-LT"/>
        </w:rPr>
        <w:t>Eur</w:t>
      </w:r>
      <w:proofErr w:type="spellEnd"/>
    </w:p>
    <w:p w14:paraId="2A7E71F8" w14:textId="3498AD92" w:rsidR="00904B69" w:rsidRDefault="00904B69" w:rsidP="00C71C3A">
      <w:pPr>
        <w:numPr>
          <w:ilvl w:val="0"/>
          <w:numId w:val="2"/>
        </w:numPr>
        <w:tabs>
          <w:tab w:val="num" w:pos="993"/>
        </w:tabs>
        <w:ind w:left="0" w:firstLine="567"/>
        <w:jc w:val="both"/>
        <w:rPr>
          <w:sz w:val="24"/>
          <w:szCs w:val="24"/>
          <w:lang w:val="lt-LT"/>
        </w:rPr>
      </w:pPr>
      <w:r>
        <w:rPr>
          <w:sz w:val="24"/>
          <w:szCs w:val="24"/>
          <w:lang w:val="lt-LT"/>
        </w:rPr>
        <w:t xml:space="preserve">Pateikiame  </w:t>
      </w:r>
      <w:r w:rsidR="00B20BF9">
        <w:rPr>
          <w:sz w:val="24"/>
          <w:szCs w:val="24"/>
          <w:lang w:val="lt-LT"/>
        </w:rPr>
        <w:t>informaciją apie</w:t>
      </w:r>
      <w:r>
        <w:rPr>
          <w:sz w:val="24"/>
          <w:szCs w:val="24"/>
          <w:lang w:val="lt-LT"/>
        </w:rPr>
        <w:t xml:space="preserve"> nematerialiojo turto balansinės vertės pasikeitimą </w:t>
      </w:r>
      <w:r w:rsidRPr="0019534F">
        <w:rPr>
          <w:sz w:val="24"/>
          <w:szCs w:val="24"/>
          <w:lang w:val="lt-LT"/>
        </w:rPr>
        <w:t>per 201</w:t>
      </w:r>
      <w:r w:rsidR="00A80679">
        <w:rPr>
          <w:sz w:val="24"/>
          <w:szCs w:val="24"/>
          <w:lang w:val="lt-LT"/>
        </w:rPr>
        <w:t>9</w:t>
      </w:r>
      <w:r w:rsidRPr="0019534F">
        <w:rPr>
          <w:sz w:val="24"/>
          <w:szCs w:val="24"/>
          <w:lang w:val="lt-LT"/>
        </w:rPr>
        <w:t xml:space="preserve"> metus </w:t>
      </w:r>
      <w:r>
        <w:rPr>
          <w:sz w:val="24"/>
          <w:szCs w:val="24"/>
          <w:lang w:val="lt-LT"/>
        </w:rPr>
        <w:t xml:space="preserve">pagal 13-to standarto 1 priede nustatytą formą.  </w:t>
      </w:r>
    </w:p>
    <w:p w14:paraId="4FE704F2" w14:textId="77777777" w:rsidR="006E3185" w:rsidRDefault="006E3185" w:rsidP="004A5B5B">
      <w:pPr>
        <w:rPr>
          <w:b/>
          <w:sz w:val="24"/>
          <w:szCs w:val="24"/>
          <w:lang w:val="lt-LT"/>
        </w:rPr>
      </w:pPr>
    </w:p>
    <w:p w14:paraId="6CB58730" w14:textId="77777777" w:rsidR="006E3185" w:rsidRDefault="006E3185" w:rsidP="004A5B5B">
      <w:pPr>
        <w:ind w:firstLine="720"/>
        <w:jc w:val="center"/>
        <w:rPr>
          <w:b/>
          <w:sz w:val="24"/>
          <w:szCs w:val="24"/>
          <w:lang w:val="lt-LT"/>
        </w:rPr>
      </w:pPr>
      <w:r>
        <w:rPr>
          <w:b/>
          <w:sz w:val="24"/>
          <w:szCs w:val="24"/>
          <w:lang w:val="lt-LT"/>
        </w:rPr>
        <w:t>Ilgalaikis materialusis turtas</w:t>
      </w:r>
    </w:p>
    <w:p w14:paraId="0B101D06" w14:textId="77777777" w:rsidR="00B10B68" w:rsidRDefault="00B10B68" w:rsidP="00B10B68">
      <w:pPr>
        <w:tabs>
          <w:tab w:val="num" w:pos="993"/>
        </w:tabs>
        <w:jc w:val="both"/>
        <w:rPr>
          <w:b/>
          <w:sz w:val="24"/>
          <w:szCs w:val="24"/>
          <w:lang w:val="lt-LT"/>
        </w:rPr>
      </w:pPr>
    </w:p>
    <w:p w14:paraId="043627E8" w14:textId="77777777" w:rsidR="00210051" w:rsidRPr="00050DEC" w:rsidRDefault="00DA209C" w:rsidP="00210051">
      <w:pPr>
        <w:numPr>
          <w:ilvl w:val="0"/>
          <w:numId w:val="2"/>
        </w:numPr>
        <w:tabs>
          <w:tab w:val="num" w:pos="993"/>
        </w:tabs>
        <w:ind w:left="0" w:firstLine="567"/>
        <w:jc w:val="both"/>
        <w:rPr>
          <w:sz w:val="24"/>
          <w:szCs w:val="24"/>
          <w:lang w:val="lt-LT"/>
        </w:rPr>
      </w:pPr>
      <w:r w:rsidRPr="00050DEC">
        <w:rPr>
          <w:sz w:val="24"/>
          <w:szCs w:val="24"/>
          <w:lang w:val="lt-LT"/>
        </w:rPr>
        <w:t>Ilgalaikio materialiojo turto apskaitos politika nustatyta Apsk</w:t>
      </w:r>
      <w:r w:rsidR="00050DEC" w:rsidRPr="00050DEC">
        <w:rPr>
          <w:sz w:val="24"/>
          <w:szCs w:val="24"/>
          <w:lang w:val="lt-LT"/>
        </w:rPr>
        <w:t>aitos vadove, patvirtintame 2017</w:t>
      </w:r>
      <w:r w:rsidRPr="00050DEC">
        <w:rPr>
          <w:sz w:val="24"/>
          <w:szCs w:val="24"/>
          <w:lang w:val="lt-LT"/>
        </w:rPr>
        <w:t xml:space="preserve"> m. </w:t>
      </w:r>
      <w:r w:rsidR="00050DEC" w:rsidRPr="00050DEC">
        <w:rPr>
          <w:sz w:val="24"/>
          <w:szCs w:val="24"/>
          <w:lang w:val="lt-LT"/>
        </w:rPr>
        <w:t>lapkričio 28</w:t>
      </w:r>
      <w:r w:rsidRPr="00050DEC">
        <w:rPr>
          <w:sz w:val="24"/>
          <w:szCs w:val="24"/>
          <w:lang w:val="lt-LT"/>
        </w:rPr>
        <w:t xml:space="preserve"> d.,</w:t>
      </w:r>
      <w:r w:rsidR="00DC3F8C">
        <w:rPr>
          <w:sz w:val="24"/>
          <w:szCs w:val="24"/>
          <w:lang w:val="lt-LT"/>
        </w:rPr>
        <w:t>V-136,1</w:t>
      </w:r>
      <w:r w:rsidR="00A147B5">
        <w:rPr>
          <w:sz w:val="24"/>
          <w:szCs w:val="24"/>
          <w:lang w:val="lt-LT"/>
        </w:rPr>
        <w:t xml:space="preserve">. </w:t>
      </w:r>
    </w:p>
    <w:p w14:paraId="2CA58FA7" w14:textId="77777777" w:rsidR="00DA209C" w:rsidRPr="00B10B68" w:rsidRDefault="006E3185" w:rsidP="00C71C3A">
      <w:pPr>
        <w:numPr>
          <w:ilvl w:val="0"/>
          <w:numId w:val="2"/>
        </w:numPr>
        <w:tabs>
          <w:tab w:val="num" w:pos="993"/>
        </w:tabs>
        <w:ind w:left="0" w:firstLine="567"/>
        <w:jc w:val="both"/>
        <w:rPr>
          <w:sz w:val="24"/>
          <w:szCs w:val="24"/>
          <w:lang w:val="lt-LT"/>
        </w:rPr>
      </w:pPr>
      <w:r w:rsidRPr="00B10B68">
        <w:rPr>
          <w:sz w:val="24"/>
          <w:szCs w:val="24"/>
          <w:lang w:val="lt-LT"/>
        </w:rPr>
        <w:t>Regos centre yra šios IMT grupės, joms nustatytas naudingo tarnavimo laikas:</w:t>
      </w:r>
    </w:p>
    <w:p w14:paraId="6684BF20" w14:textId="77777777" w:rsidR="006E3185" w:rsidRDefault="006E3185" w:rsidP="00B10B68">
      <w:pPr>
        <w:ind w:firstLine="567"/>
        <w:jc w:val="both"/>
        <w:rPr>
          <w:sz w:val="24"/>
          <w:szCs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4"/>
        <w:gridCol w:w="4998"/>
        <w:gridCol w:w="3786"/>
      </w:tblGrid>
      <w:tr w:rsidR="00DE69BF" w:rsidRPr="00D34012" w14:paraId="1A397577" w14:textId="77777777" w:rsidTr="00D34012">
        <w:trPr>
          <w:trHeight w:val="562"/>
        </w:trPr>
        <w:tc>
          <w:tcPr>
            <w:tcW w:w="1064" w:type="dxa"/>
            <w:shd w:val="clear" w:color="auto" w:fill="auto"/>
          </w:tcPr>
          <w:p w14:paraId="0DA51714" w14:textId="77777777" w:rsidR="00DE69BF" w:rsidRPr="00D34012" w:rsidRDefault="00DE69BF" w:rsidP="00D34012">
            <w:pPr>
              <w:jc w:val="both"/>
              <w:rPr>
                <w:sz w:val="24"/>
                <w:szCs w:val="24"/>
                <w:lang w:val="lt-LT"/>
              </w:rPr>
            </w:pPr>
            <w:r w:rsidRPr="00D34012">
              <w:rPr>
                <w:sz w:val="24"/>
                <w:szCs w:val="24"/>
                <w:lang w:val="lt-LT"/>
              </w:rPr>
              <w:t>Eil. Nr.</w:t>
            </w:r>
          </w:p>
        </w:tc>
        <w:tc>
          <w:tcPr>
            <w:tcW w:w="4998" w:type="dxa"/>
            <w:shd w:val="clear" w:color="auto" w:fill="auto"/>
          </w:tcPr>
          <w:p w14:paraId="117315B0" w14:textId="77777777" w:rsidR="00DE69BF" w:rsidRPr="00D34012" w:rsidRDefault="00DE69BF" w:rsidP="00D34012">
            <w:pPr>
              <w:jc w:val="both"/>
              <w:rPr>
                <w:sz w:val="24"/>
                <w:szCs w:val="24"/>
                <w:lang w:val="lt-LT"/>
              </w:rPr>
            </w:pPr>
            <w:r w:rsidRPr="00D34012">
              <w:rPr>
                <w:sz w:val="24"/>
                <w:szCs w:val="24"/>
                <w:lang w:val="lt-LT"/>
              </w:rPr>
              <w:t>IMT grupės pavadinimas</w:t>
            </w:r>
          </w:p>
        </w:tc>
        <w:tc>
          <w:tcPr>
            <w:tcW w:w="3786" w:type="dxa"/>
            <w:shd w:val="clear" w:color="auto" w:fill="auto"/>
          </w:tcPr>
          <w:p w14:paraId="0713B5FE" w14:textId="77777777" w:rsidR="00DE69BF" w:rsidRPr="00D34012" w:rsidRDefault="00DE69BF" w:rsidP="00D34012">
            <w:pPr>
              <w:jc w:val="both"/>
              <w:rPr>
                <w:sz w:val="24"/>
                <w:szCs w:val="24"/>
                <w:lang w:val="lt-LT"/>
              </w:rPr>
            </w:pPr>
            <w:r w:rsidRPr="00D34012">
              <w:rPr>
                <w:sz w:val="24"/>
                <w:szCs w:val="24"/>
                <w:lang w:val="lt-LT"/>
              </w:rPr>
              <w:t>Naudingo tarnavimo laikas metais</w:t>
            </w:r>
          </w:p>
        </w:tc>
      </w:tr>
      <w:tr w:rsidR="00DE69BF" w:rsidRPr="00D34012" w14:paraId="5D87502C" w14:textId="77777777" w:rsidTr="00D34012">
        <w:trPr>
          <w:trHeight w:val="281"/>
        </w:trPr>
        <w:tc>
          <w:tcPr>
            <w:tcW w:w="1064" w:type="dxa"/>
            <w:shd w:val="clear" w:color="auto" w:fill="auto"/>
          </w:tcPr>
          <w:p w14:paraId="295C25CE" w14:textId="77777777" w:rsidR="00DE69BF" w:rsidRPr="00D34012" w:rsidRDefault="00DE69BF" w:rsidP="00D34012">
            <w:pPr>
              <w:jc w:val="both"/>
              <w:rPr>
                <w:sz w:val="24"/>
                <w:szCs w:val="24"/>
                <w:lang w:val="lt-LT"/>
              </w:rPr>
            </w:pPr>
            <w:r w:rsidRPr="00D34012">
              <w:rPr>
                <w:sz w:val="24"/>
                <w:szCs w:val="24"/>
                <w:lang w:val="lt-LT"/>
              </w:rPr>
              <w:t>1.</w:t>
            </w:r>
          </w:p>
        </w:tc>
        <w:tc>
          <w:tcPr>
            <w:tcW w:w="4998" w:type="dxa"/>
            <w:shd w:val="clear" w:color="auto" w:fill="auto"/>
          </w:tcPr>
          <w:p w14:paraId="4F2325EE" w14:textId="77777777" w:rsidR="00DE69BF" w:rsidRPr="00D34012" w:rsidRDefault="00DE69BF" w:rsidP="00D34012">
            <w:pPr>
              <w:jc w:val="both"/>
              <w:rPr>
                <w:sz w:val="24"/>
                <w:szCs w:val="24"/>
                <w:lang w:val="lt-LT"/>
              </w:rPr>
            </w:pPr>
            <w:r w:rsidRPr="00D34012">
              <w:rPr>
                <w:sz w:val="24"/>
                <w:szCs w:val="24"/>
                <w:lang w:val="lt-LT"/>
              </w:rPr>
              <w:t>Pastatai</w:t>
            </w:r>
          </w:p>
        </w:tc>
        <w:tc>
          <w:tcPr>
            <w:tcW w:w="3786" w:type="dxa"/>
            <w:shd w:val="clear" w:color="auto" w:fill="auto"/>
          </w:tcPr>
          <w:p w14:paraId="1272E9FD" w14:textId="77777777" w:rsidR="00DE69BF" w:rsidRPr="00D34012" w:rsidRDefault="00DE69BF" w:rsidP="00D34012">
            <w:pPr>
              <w:jc w:val="both"/>
              <w:rPr>
                <w:sz w:val="24"/>
                <w:szCs w:val="24"/>
                <w:lang w:val="lt-LT"/>
              </w:rPr>
            </w:pPr>
          </w:p>
        </w:tc>
      </w:tr>
      <w:tr w:rsidR="00DE69BF" w:rsidRPr="00D34012" w14:paraId="434F361F" w14:textId="77777777" w:rsidTr="00D34012">
        <w:trPr>
          <w:trHeight w:val="1140"/>
        </w:trPr>
        <w:tc>
          <w:tcPr>
            <w:tcW w:w="1064" w:type="dxa"/>
            <w:shd w:val="clear" w:color="auto" w:fill="auto"/>
          </w:tcPr>
          <w:p w14:paraId="2B1B89D8" w14:textId="77777777" w:rsidR="00DE69BF" w:rsidRPr="00D34012" w:rsidRDefault="00DE69BF" w:rsidP="00D34012">
            <w:pPr>
              <w:jc w:val="both"/>
              <w:rPr>
                <w:sz w:val="24"/>
                <w:szCs w:val="24"/>
                <w:lang w:val="lt-LT"/>
              </w:rPr>
            </w:pPr>
            <w:r w:rsidRPr="00D34012">
              <w:rPr>
                <w:sz w:val="24"/>
                <w:szCs w:val="24"/>
                <w:lang w:val="lt-LT"/>
              </w:rPr>
              <w:t>1.1</w:t>
            </w:r>
          </w:p>
        </w:tc>
        <w:tc>
          <w:tcPr>
            <w:tcW w:w="4998" w:type="dxa"/>
            <w:shd w:val="clear" w:color="auto" w:fill="auto"/>
          </w:tcPr>
          <w:p w14:paraId="5A83DF7C" w14:textId="77777777" w:rsidR="00DE69BF" w:rsidRPr="00D34012" w:rsidRDefault="00DE69BF" w:rsidP="00D34012">
            <w:pPr>
              <w:jc w:val="both"/>
              <w:rPr>
                <w:sz w:val="24"/>
                <w:szCs w:val="24"/>
                <w:lang w:val="lt-LT"/>
              </w:rPr>
            </w:pPr>
            <w:r w:rsidRPr="00D34012">
              <w:rPr>
                <w:sz w:val="24"/>
                <w:szCs w:val="24"/>
                <w:lang w:val="lt-LT"/>
              </w:rPr>
              <w:t>Pagrindinis pastatas(Lopšelis-darželis Nr. 2999-1007-9014, baseinas Nr.2999-1007-9028, kiemo statiniai Nr. 2999-1007-9052, kiemo statiniai Nr. 299-1007-9030.</w:t>
            </w:r>
          </w:p>
        </w:tc>
        <w:tc>
          <w:tcPr>
            <w:tcW w:w="3786" w:type="dxa"/>
            <w:shd w:val="clear" w:color="auto" w:fill="auto"/>
          </w:tcPr>
          <w:p w14:paraId="102184D9" w14:textId="77777777" w:rsidR="00DE69BF" w:rsidRPr="00D34012" w:rsidRDefault="00DE69BF" w:rsidP="00D34012">
            <w:pPr>
              <w:jc w:val="both"/>
              <w:rPr>
                <w:sz w:val="24"/>
                <w:szCs w:val="24"/>
                <w:lang w:val="lt-LT"/>
              </w:rPr>
            </w:pPr>
            <w:r w:rsidRPr="00D34012">
              <w:rPr>
                <w:sz w:val="24"/>
                <w:szCs w:val="24"/>
                <w:lang w:val="lt-LT"/>
              </w:rPr>
              <w:t>90</w:t>
            </w:r>
          </w:p>
          <w:p w14:paraId="70F2226A" w14:textId="77777777" w:rsidR="00DE69BF" w:rsidRPr="00D34012" w:rsidRDefault="00DE69BF" w:rsidP="00D34012">
            <w:pPr>
              <w:jc w:val="both"/>
              <w:rPr>
                <w:sz w:val="24"/>
                <w:szCs w:val="24"/>
                <w:lang w:val="lt-LT"/>
              </w:rPr>
            </w:pPr>
          </w:p>
          <w:p w14:paraId="141F3572" w14:textId="77777777" w:rsidR="00DE69BF" w:rsidRPr="00D34012" w:rsidRDefault="00DE69BF" w:rsidP="00D34012">
            <w:pPr>
              <w:jc w:val="both"/>
              <w:rPr>
                <w:sz w:val="24"/>
                <w:szCs w:val="24"/>
                <w:lang w:val="lt-LT"/>
              </w:rPr>
            </w:pPr>
          </w:p>
          <w:p w14:paraId="0C52107D" w14:textId="77777777" w:rsidR="00DE69BF" w:rsidRPr="00D34012" w:rsidRDefault="00DE69BF" w:rsidP="00D34012">
            <w:pPr>
              <w:jc w:val="both"/>
              <w:rPr>
                <w:sz w:val="24"/>
                <w:szCs w:val="24"/>
                <w:lang w:val="lt-LT"/>
              </w:rPr>
            </w:pPr>
          </w:p>
        </w:tc>
      </w:tr>
      <w:tr w:rsidR="00DE69BF" w:rsidRPr="00D34012" w14:paraId="04B18CDA" w14:textId="77777777" w:rsidTr="00D34012">
        <w:trPr>
          <w:trHeight w:val="281"/>
        </w:trPr>
        <w:tc>
          <w:tcPr>
            <w:tcW w:w="1064" w:type="dxa"/>
            <w:shd w:val="clear" w:color="auto" w:fill="auto"/>
          </w:tcPr>
          <w:p w14:paraId="50DC0B44" w14:textId="77777777" w:rsidR="00DE69BF" w:rsidRPr="00D34012" w:rsidRDefault="00DE69BF" w:rsidP="00D34012">
            <w:pPr>
              <w:jc w:val="both"/>
              <w:rPr>
                <w:sz w:val="24"/>
                <w:szCs w:val="24"/>
                <w:lang w:val="lt-LT"/>
              </w:rPr>
            </w:pPr>
            <w:r w:rsidRPr="00D34012">
              <w:rPr>
                <w:sz w:val="24"/>
                <w:szCs w:val="24"/>
                <w:lang w:val="lt-LT"/>
              </w:rPr>
              <w:t>2.</w:t>
            </w:r>
          </w:p>
        </w:tc>
        <w:tc>
          <w:tcPr>
            <w:tcW w:w="4998" w:type="dxa"/>
            <w:shd w:val="clear" w:color="auto" w:fill="auto"/>
          </w:tcPr>
          <w:p w14:paraId="24A91EE6" w14:textId="77777777" w:rsidR="00DE69BF" w:rsidRPr="00D34012" w:rsidRDefault="00DE69BF" w:rsidP="00D34012">
            <w:pPr>
              <w:jc w:val="both"/>
              <w:rPr>
                <w:sz w:val="24"/>
                <w:szCs w:val="24"/>
                <w:lang w:val="lt-LT"/>
              </w:rPr>
            </w:pPr>
            <w:r w:rsidRPr="00D34012">
              <w:rPr>
                <w:sz w:val="24"/>
                <w:szCs w:val="24"/>
                <w:lang w:val="lt-LT"/>
              </w:rPr>
              <w:t>Medicininė įranga</w:t>
            </w:r>
          </w:p>
        </w:tc>
        <w:tc>
          <w:tcPr>
            <w:tcW w:w="3786" w:type="dxa"/>
            <w:shd w:val="clear" w:color="auto" w:fill="auto"/>
          </w:tcPr>
          <w:p w14:paraId="07132650" w14:textId="77777777" w:rsidR="00DE69BF" w:rsidRPr="00D34012" w:rsidRDefault="008435AD" w:rsidP="00D34012">
            <w:pPr>
              <w:jc w:val="both"/>
              <w:rPr>
                <w:sz w:val="24"/>
                <w:szCs w:val="24"/>
                <w:lang w:val="lt-LT"/>
              </w:rPr>
            </w:pPr>
            <w:r w:rsidRPr="00D34012">
              <w:rPr>
                <w:sz w:val="24"/>
                <w:szCs w:val="24"/>
                <w:lang w:val="lt-LT"/>
              </w:rPr>
              <w:t>8</w:t>
            </w:r>
          </w:p>
        </w:tc>
      </w:tr>
      <w:tr w:rsidR="00A07513" w:rsidRPr="00D34012" w14:paraId="5766D2EA" w14:textId="77777777" w:rsidTr="00D34012">
        <w:trPr>
          <w:trHeight w:val="281"/>
        </w:trPr>
        <w:tc>
          <w:tcPr>
            <w:tcW w:w="1064" w:type="dxa"/>
            <w:shd w:val="clear" w:color="auto" w:fill="auto"/>
          </w:tcPr>
          <w:p w14:paraId="2A754D1B" w14:textId="77777777" w:rsidR="00A07513" w:rsidRPr="00D34012" w:rsidRDefault="00A07513" w:rsidP="00D34012">
            <w:pPr>
              <w:jc w:val="both"/>
              <w:rPr>
                <w:sz w:val="24"/>
                <w:szCs w:val="24"/>
                <w:lang w:val="lt-LT"/>
              </w:rPr>
            </w:pPr>
            <w:r w:rsidRPr="00D34012">
              <w:rPr>
                <w:sz w:val="24"/>
                <w:szCs w:val="24"/>
                <w:lang w:val="lt-LT"/>
              </w:rPr>
              <w:t>3.</w:t>
            </w:r>
          </w:p>
        </w:tc>
        <w:tc>
          <w:tcPr>
            <w:tcW w:w="4998" w:type="dxa"/>
            <w:shd w:val="clear" w:color="auto" w:fill="auto"/>
          </w:tcPr>
          <w:p w14:paraId="711BCA57" w14:textId="77777777" w:rsidR="00A07513" w:rsidRPr="00D34012" w:rsidRDefault="00A07513" w:rsidP="00D34012">
            <w:pPr>
              <w:jc w:val="both"/>
              <w:rPr>
                <w:sz w:val="24"/>
                <w:szCs w:val="24"/>
                <w:lang w:val="lt-LT"/>
              </w:rPr>
            </w:pPr>
            <w:r w:rsidRPr="00D34012">
              <w:rPr>
                <w:sz w:val="24"/>
                <w:szCs w:val="24"/>
                <w:lang w:val="lt-LT"/>
              </w:rPr>
              <w:t>Baldai</w:t>
            </w:r>
          </w:p>
        </w:tc>
        <w:tc>
          <w:tcPr>
            <w:tcW w:w="3786" w:type="dxa"/>
            <w:shd w:val="clear" w:color="auto" w:fill="auto"/>
          </w:tcPr>
          <w:p w14:paraId="522E5B06" w14:textId="77777777" w:rsidR="00A07513" w:rsidRPr="00D34012" w:rsidRDefault="008435AD" w:rsidP="00D34012">
            <w:pPr>
              <w:jc w:val="both"/>
              <w:rPr>
                <w:sz w:val="24"/>
                <w:szCs w:val="24"/>
                <w:lang w:val="lt-LT"/>
              </w:rPr>
            </w:pPr>
            <w:r w:rsidRPr="00D34012">
              <w:rPr>
                <w:sz w:val="24"/>
                <w:szCs w:val="24"/>
                <w:lang w:val="lt-LT"/>
              </w:rPr>
              <w:t>12</w:t>
            </w:r>
          </w:p>
        </w:tc>
      </w:tr>
      <w:tr w:rsidR="00A07513" w:rsidRPr="00D34012" w14:paraId="0C5A13F9" w14:textId="77777777" w:rsidTr="00D34012">
        <w:trPr>
          <w:trHeight w:val="297"/>
        </w:trPr>
        <w:tc>
          <w:tcPr>
            <w:tcW w:w="1064" w:type="dxa"/>
            <w:shd w:val="clear" w:color="auto" w:fill="auto"/>
          </w:tcPr>
          <w:p w14:paraId="1EB63DC4" w14:textId="77777777" w:rsidR="00A07513" w:rsidRPr="00D34012" w:rsidRDefault="00A07513" w:rsidP="00D34012">
            <w:pPr>
              <w:jc w:val="both"/>
              <w:rPr>
                <w:sz w:val="24"/>
                <w:szCs w:val="24"/>
                <w:lang w:val="lt-LT"/>
              </w:rPr>
            </w:pPr>
            <w:r w:rsidRPr="00D34012">
              <w:rPr>
                <w:sz w:val="24"/>
                <w:szCs w:val="24"/>
                <w:lang w:val="lt-LT"/>
              </w:rPr>
              <w:t>4.</w:t>
            </w:r>
          </w:p>
        </w:tc>
        <w:tc>
          <w:tcPr>
            <w:tcW w:w="4998" w:type="dxa"/>
            <w:shd w:val="clear" w:color="auto" w:fill="auto"/>
          </w:tcPr>
          <w:p w14:paraId="506C4B1D" w14:textId="77777777" w:rsidR="00A07513" w:rsidRPr="00D34012" w:rsidRDefault="00A07513" w:rsidP="00D34012">
            <w:pPr>
              <w:jc w:val="both"/>
              <w:rPr>
                <w:sz w:val="24"/>
                <w:szCs w:val="24"/>
                <w:lang w:val="lt-LT"/>
              </w:rPr>
            </w:pPr>
            <w:r w:rsidRPr="00D34012">
              <w:rPr>
                <w:sz w:val="24"/>
                <w:szCs w:val="24"/>
                <w:lang w:val="lt-LT"/>
              </w:rPr>
              <w:t>Kompiuteriai</w:t>
            </w:r>
          </w:p>
        </w:tc>
        <w:tc>
          <w:tcPr>
            <w:tcW w:w="3786" w:type="dxa"/>
            <w:shd w:val="clear" w:color="auto" w:fill="auto"/>
          </w:tcPr>
          <w:p w14:paraId="658A793D" w14:textId="77777777" w:rsidR="00A07513" w:rsidRPr="00D34012" w:rsidRDefault="008435AD" w:rsidP="00D34012">
            <w:pPr>
              <w:jc w:val="both"/>
              <w:rPr>
                <w:sz w:val="24"/>
                <w:szCs w:val="24"/>
                <w:lang w:val="lt-LT"/>
              </w:rPr>
            </w:pPr>
            <w:r w:rsidRPr="00D34012">
              <w:rPr>
                <w:sz w:val="24"/>
                <w:szCs w:val="24"/>
                <w:lang w:val="lt-LT"/>
              </w:rPr>
              <w:t>5</w:t>
            </w:r>
          </w:p>
        </w:tc>
      </w:tr>
      <w:tr w:rsidR="00A07513" w:rsidRPr="00D34012" w14:paraId="2AFDBBEE" w14:textId="77777777" w:rsidTr="00D34012">
        <w:trPr>
          <w:trHeight w:val="281"/>
        </w:trPr>
        <w:tc>
          <w:tcPr>
            <w:tcW w:w="1064" w:type="dxa"/>
            <w:shd w:val="clear" w:color="auto" w:fill="auto"/>
          </w:tcPr>
          <w:p w14:paraId="76BCDFC4" w14:textId="77777777" w:rsidR="00A07513" w:rsidRPr="00D34012" w:rsidRDefault="00A07513" w:rsidP="00D34012">
            <w:pPr>
              <w:jc w:val="both"/>
              <w:rPr>
                <w:sz w:val="24"/>
                <w:szCs w:val="24"/>
                <w:lang w:val="lt-LT"/>
              </w:rPr>
            </w:pPr>
            <w:r w:rsidRPr="00D34012">
              <w:rPr>
                <w:sz w:val="24"/>
                <w:szCs w:val="24"/>
                <w:lang w:val="lt-LT"/>
              </w:rPr>
              <w:t>5.</w:t>
            </w:r>
          </w:p>
        </w:tc>
        <w:tc>
          <w:tcPr>
            <w:tcW w:w="4998" w:type="dxa"/>
            <w:shd w:val="clear" w:color="auto" w:fill="auto"/>
          </w:tcPr>
          <w:p w14:paraId="46E157C4" w14:textId="77777777" w:rsidR="00A07513" w:rsidRPr="00D34012" w:rsidRDefault="00A07513" w:rsidP="00D34012">
            <w:pPr>
              <w:jc w:val="both"/>
              <w:rPr>
                <w:sz w:val="24"/>
                <w:szCs w:val="24"/>
                <w:lang w:val="lt-LT"/>
              </w:rPr>
            </w:pPr>
            <w:r w:rsidRPr="00D34012">
              <w:rPr>
                <w:sz w:val="24"/>
                <w:szCs w:val="24"/>
                <w:lang w:val="lt-LT"/>
              </w:rPr>
              <w:t>Organizacinė technika</w:t>
            </w:r>
          </w:p>
        </w:tc>
        <w:tc>
          <w:tcPr>
            <w:tcW w:w="3786" w:type="dxa"/>
            <w:shd w:val="clear" w:color="auto" w:fill="auto"/>
          </w:tcPr>
          <w:p w14:paraId="4DF0D3E4" w14:textId="77777777" w:rsidR="00A07513" w:rsidRPr="00D34012" w:rsidRDefault="008435AD" w:rsidP="00D34012">
            <w:pPr>
              <w:jc w:val="both"/>
              <w:rPr>
                <w:sz w:val="24"/>
                <w:szCs w:val="24"/>
                <w:lang w:val="lt-LT"/>
              </w:rPr>
            </w:pPr>
            <w:r w:rsidRPr="00D34012">
              <w:rPr>
                <w:sz w:val="24"/>
                <w:szCs w:val="24"/>
                <w:lang w:val="lt-LT"/>
              </w:rPr>
              <w:t>7</w:t>
            </w:r>
          </w:p>
        </w:tc>
      </w:tr>
      <w:tr w:rsidR="00A07513" w:rsidRPr="00D34012" w14:paraId="3AB5D160" w14:textId="77777777" w:rsidTr="00D34012">
        <w:trPr>
          <w:trHeight w:val="281"/>
        </w:trPr>
        <w:tc>
          <w:tcPr>
            <w:tcW w:w="1064" w:type="dxa"/>
            <w:shd w:val="clear" w:color="auto" w:fill="auto"/>
          </w:tcPr>
          <w:p w14:paraId="631F54BA" w14:textId="77777777" w:rsidR="00A07513" w:rsidRPr="00D34012" w:rsidRDefault="00A07513" w:rsidP="00D34012">
            <w:pPr>
              <w:jc w:val="both"/>
              <w:rPr>
                <w:sz w:val="24"/>
                <w:szCs w:val="24"/>
                <w:lang w:val="lt-LT"/>
              </w:rPr>
            </w:pPr>
            <w:r w:rsidRPr="00D34012">
              <w:rPr>
                <w:sz w:val="24"/>
                <w:szCs w:val="24"/>
                <w:lang w:val="lt-LT"/>
              </w:rPr>
              <w:t>6.</w:t>
            </w:r>
          </w:p>
        </w:tc>
        <w:tc>
          <w:tcPr>
            <w:tcW w:w="4998" w:type="dxa"/>
            <w:shd w:val="clear" w:color="auto" w:fill="auto"/>
          </w:tcPr>
          <w:p w14:paraId="44025769" w14:textId="77777777" w:rsidR="00A07513" w:rsidRPr="00D34012" w:rsidRDefault="00A07513" w:rsidP="00D34012">
            <w:pPr>
              <w:jc w:val="both"/>
              <w:rPr>
                <w:sz w:val="24"/>
                <w:szCs w:val="24"/>
                <w:lang w:val="lt-LT"/>
              </w:rPr>
            </w:pPr>
            <w:r w:rsidRPr="00D34012">
              <w:rPr>
                <w:sz w:val="24"/>
                <w:szCs w:val="24"/>
                <w:lang w:val="lt-LT"/>
              </w:rPr>
              <w:t>Kitas inventorius</w:t>
            </w:r>
          </w:p>
        </w:tc>
        <w:tc>
          <w:tcPr>
            <w:tcW w:w="3786" w:type="dxa"/>
            <w:shd w:val="clear" w:color="auto" w:fill="auto"/>
          </w:tcPr>
          <w:p w14:paraId="28E029F1" w14:textId="77777777" w:rsidR="00A07513" w:rsidRPr="00D34012" w:rsidRDefault="008435AD" w:rsidP="00D34012">
            <w:pPr>
              <w:jc w:val="both"/>
              <w:rPr>
                <w:sz w:val="24"/>
                <w:szCs w:val="24"/>
                <w:lang w:val="lt-LT"/>
              </w:rPr>
            </w:pPr>
            <w:r w:rsidRPr="00D34012">
              <w:rPr>
                <w:sz w:val="24"/>
                <w:szCs w:val="24"/>
                <w:lang w:val="lt-LT"/>
              </w:rPr>
              <w:t>10</w:t>
            </w:r>
          </w:p>
        </w:tc>
      </w:tr>
    </w:tbl>
    <w:p w14:paraId="6C2E2D02" w14:textId="77777777" w:rsidR="00DA209C" w:rsidRDefault="00DA209C" w:rsidP="00DA209C">
      <w:pPr>
        <w:ind w:left="710"/>
        <w:jc w:val="both"/>
        <w:rPr>
          <w:sz w:val="24"/>
          <w:szCs w:val="24"/>
          <w:lang w:val="lt-LT"/>
        </w:rPr>
      </w:pPr>
    </w:p>
    <w:p w14:paraId="42819D76" w14:textId="77777777" w:rsidR="00DA209C" w:rsidRDefault="00512E84" w:rsidP="00C71C3A">
      <w:pPr>
        <w:numPr>
          <w:ilvl w:val="0"/>
          <w:numId w:val="2"/>
        </w:numPr>
        <w:tabs>
          <w:tab w:val="num" w:pos="993"/>
        </w:tabs>
        <w:ind w:left="0" w:firstLine="567"/>
        <w:jc w:val="both"/>
        <w:rPr>
          <w:sz w:val="24"/>
          <w:szCs w:val="24"/>
          <w:lang w:val="lt-LT"/>
        </w:rPr>
      </w:pPr>
      <w:r>
        <w:rPr>
          <w:sz w:val="24"/>
          <w:szCs w:val="24"/>
          <w:lang w:val="lt-LT"/>
        </w:rPr>
        <w:t xml:space="preserve">Informacija </w:t>
      </w:r>
      <w:r w:rsidR="00DA209C">
        <w:rPr>
          <w:sz w:val="24"/>
          <w:szCs w:val="24"/>
          <w:lang w:val="lt-LT"/>
        </w:rPr>
        <w:t>apie ilgalaikio materialiojo turto balansinės vertės  pagal IMT grupes pasikeitimą per ataskaitinį laikotarpį pateikta pagal 12-ojo VSAFAS „Ilgalaikis materialusis turtas“ 1 priede nustatytą formą.</w:t>
      </w:r>
    </w:p>
    <w:p w14:paraId="01829BE7" w14:textId="62213716" w:rsidR="006718BC" w:rsidRDefault="006718BC" w:rsidP="00C71C3A">
      <w:pPr>
        <w:numPr>
          <w:ilvl w:val="0"/>
          <w:numId w:val="2"/>
        </w:numPr>
        <w:tabs>
          <w:tab w:val="num" w:pos="993"/>
        </w:tabs>
        <w:ind w:left="0" w:firstLine="567"/>
        <w:jc w:val="both"/>
        <w:rPr>
          <w:sz w:val="24"/>
          <w:szCs w:val="24"/>
          <w:lang w:val="lt-LT"/>
        </w:rPr>
      </w:pPr>
      <w:r w:rsidRPr="00B10B68">
        <w:rPr>
          <w:sz w:val="24"/>
          <w:szCs w:val="24"/>
          <w:lang w:val="lt-LT"/>
        </w:rPr>
        <w:t xml:space="preserve">Ilgalaikis materialusis </w:t>
      </w:r>
      <w:r w:rsidRPr="00C24A02">
        <w:rPr>
          <w:sz w:val="24"/>
          <w:szCs w:val="24"/>
          <w:lang w:val="lt-LT"/>
        </w:rPr>
        <w:t>turtas</w:t>
      </w:r>
      <w:r w:rsidR="005B6A49" w:rsidRPr="00C24A02">
        <w:rPr>
          <w:sz w:val="24"/>
          <w:szCs w:val="24"/>
          <w:lang w:val="lt-LT"/>
        </w:rPr>
        <w:t xml:space="preserve"> (FBA, eil. Nr. A.II.) </w:t>
      </w:r>
      <w:r w:rsidR="005B6A49" w:rsidRPr="00C24A02">
        <w:rPr>
          <w:b/>
          <w:sz w:val="24"/>
          <w:szCs w:val="24"/>
          <w:lang w:val="lt-LT"/>
        </w:rPr>
        <w:t>(P04</w:t>
      </w:r>
      <w:r w:rsidRPr="00C24A02">
        <w:rPr>
          <w:b/>
          <w:sz w:val="24"/>
          <w:szCs w:val="24"/>
          <w:lang w:val="lt-LT"/>
        </w:rPr>
        <w:t>)</w:t>
      </w:r>
      <w:r w:rsidRPr="00C24A02">
        <w:rPr>
          <w:sz w:val="24"/>
          <w:szCs w:val="24"/>
          <w:lang w:val="lt-LT"/>
        </w:rPr>
        <w:t xml:space="preserve"> </w:t>
      </w:r>
      <w:r w:rsidR="0035673F" w:rsidRPr="00C24A02">
        <w:rPr>
          <w:sz w:val="24"/>
          <w:szCs w:val="24"/>
          <w:lang w:val="lt-LT"/>
        </w:rPr>
        <w:t>518908,69</w:t>
      </w:r>
      <w:r w:rsidR="003B58C1" w:rsidRPr="00C24A02">
        <w:rPr>
          <w:sz w:val="24"/>
          <w:szCs w:val="24"/>
          <w:lang w:val="lt-LT"/>
        </w:rPr>
        <w:t xml:space="preserve"> </w:t>
      </w:r>
      <w:proofErr w:type="spellStart"/>
      <w:r w:rsidR="003B58C1" w:rsidRPr="00C24A02">
        <w:rPr>
          <w:sz w:val="24"/>
          <w:szCs w:val="24"/>
          <w:lang w:val="lt-LT"/>
        </w:rPr>
        <w:t>Eur</w:t>
      </w:r>
      <w:proofErr w:type="spellEnd"/>
      <w:r w:rsidR="00D21838" w:rsidRPr="00C24A02">
        <w:rPr>
          <w:sz w:val="24"/>
          <w:szCs w:val="24"/>
          <w:lang w:val="lt-LT"/>
        </w:rPr>
        <w:t>.</w:t>
      </w:r>
      <w:r w:rsidRPr="00C24A02">
        <w:rPr>
          <w:sz w:val="24"/>
          <w:szCs w:val="24"/>
          <w:lang w:val="lt-LT"/>
        </w:rPr>
        <w:t xml:space="preserve"> Iš jų </w:t>
      </w:r>
      <w:r w:rsidR="009A5401" w:rsidRPr="00C24A02">
        <w:rPr>
          <w:sz w:val="24"/>
          <w:szCs w:val="24"/>
          <w:lang w:val="lt-LT"/>
        </w:rPr>
        <w:t xml:space="preserve"> pastatai – </w:t>
      </w:r>
      <w:r w:rsidR="0035673F" w:rsidRPr="00C24A02">
        <w:rPr>
          <w:sz w:val="24"/>
          <w:szCs w:val="24"/>
          <w:lang w:val="lt-LT"/>
        </w:rPr>
        <w:t>476979,50</w:t>
      </w:r>
      <w:r w:rsidR="003B58C1" w:rsidRPr="00C24A02">
        <w:rPr>
          <w:sz w:val="24"/>
          <w:szCs w:val="24"/>
          <w:lang w:val="lt-LT"/>
        </w:rPr>
        <w:t xml:space="preserve"> </w:t>
      </w:r>
      <w:proofErr w:type="spellStart"/>
      <w:r w:rsidR="003B58C1" w:rsidRPr="00C24A02">
        <w:rPr>
          <w:sz w:val="24"/>
          <w:szCs w:val="24"/>
          <w:lang w:val="lt-LT"/>
        </w:rPr>
        <w:t>Eur</w:t>
      </w:r>
      <w:proofErr w:type="spellEnd"/>
      <w:r w:rsidR="003B58C1" w:rsidRPr="00C24A02">
        <w:rPr>
          <w:sz w:val="24"/>
          <w:szCs w:val="24"/>
          <w:lang w:val="lt-LT"/>
        </w:rPr>
        <w:t>,</w:t>
      </w:r>
      <w:r w:rsidR="00B22539" w:rsidRPr="00C24A02">
        <w:rPr>
          <w:color w:val="FF0000"/>
          <w:sz w:val="24"/>
          <w:szCs w:val="24"/>
          <w:lang w:val="lt-LT"/>
        </w:rPr>
        <w:t xml:space="preserve"> </w:t>
      </w:r>
      <w:r w:rsidR="00210051" w:rsidRPr="00C24A02">
        <w:rPr>
          <w:sz w:val="24"/>
          <w:szCs w:val="24"/>
          <w:lang w:val="lt-LT"/>
        </w:rPr>
        <w:t xml:space="preserve">infrastruktūros ir kiti statiniai – </w:t>
      </w:r>
      <w:r w:rsidR="00EF3CD5" w:rsidRPr="00C24A02">
        <w:rPr>
          <w:sz w:val="24"/>
          <w:szCs w:val="24"/>
          <w:lang w:val="lt-LT"/>
        </w:rPr>
        <w:t>11868,06</w:t>
      </w:r>
      <w:r w:rsidR="00210051" w:rsidRPr="00C24A02">
        <w:rPr>
          <w:sz w:val="24"/>
          <w:szCs w:val="24"/>
          <w:lang w:val="lt-LT"/>
        </w:rPr>
        <w:t xml:space="preserve"> </w:t>
      </w:r>
      <w:proofErr w:type="spellStart"/>
      <w:r w:rsidR="00210051" w:rsidRPr="00C24A02">
        <w:rPr>
          <w:sz w:val="24"/>
          <w:szCs w:val="24"/>
          <w:lang w:val="lt-LT"/>
        </w:rPr>
        <w:t>Eur</w:t>
      </w:r>
      <w:proofErr w:type="spellEnd"/>
      <w:r w:rsidR="00210051" w:rsidRPr="00C24A02">
        <w:rPr>
          <w:sz w:val="24"/>
          <w:szCs w:val="24"/>
          <w:lang w:val="lt-LT"/>
        </w:rPr>
        <w:t xml:space="preserve">, </w:t>
      </w:r>
      <w:r w:rsidRPr="00C24A02">
        <w:rPr>
          <w:sz w:val="24"/>
          <w:szCs w:val="24"/>
          <w:lang w:val="lt-LT"/>
        </w:rPr>
        <w:t>baldai</w:t>
      </w:r>
      <w:r w:rsidRPr="00B10B68">
        <w:rPr>
          <w:sz w:val="24"/>
          <w:szCs w:val="24"/>
          <w:lang w:val="lt-LT"/>
        </w:rPr>
        <w:t xml:space="preserve"> ir biuro įranga </w:t>
      </w:r>
      <w:r w:rsidR="003B58C1" w:rsidRPr="00B10B68">
        <w:rPr>
          <w:sz w:val="24"/>
          <w:szCs w:val="24"/>
          <w:lang w:val="lt-LT"/>
        </w:rPr>
        <w:t>–</w:t>
      </w:r>
      <w:r w:rsidRPr="00B10B68">
        <w:rPr>
          <w:sz w:val="24"/>
          <w:szCs w:val="24"/>
          <w:lang w:val="lt-LT"/>
        </w:rPr>
        <w:t xml:space="preserve"> </w:t>
      </w:r>
      <w:r w:rsidR="00EF3CD5">
        <w:rPr>
          <w:sz w:val="24"/>
          <w:szCs w:val="24"/>
          <w:lang w:val="lt-LT"/>
        </w:rPr>
        <w:t>9553,24</w:t>
      </w:r>
      <w:r w:rsidR="003B58C1" w:rsidRPr="00B10B68">
        <w:rPr>
          <w:sz w:val="24"/>
          <w:szCs w:val="24"/>
          <w:lang w:val="lt-LT"/>
        </w:rPr>
        <w:t xml:space="preserve"> </w:t>
      </w:r>
      <w:proofErr w:type="spellStart"/>
      <w:r w:rsidR="003B58C1" w:rsidRPr="00B10B68">
        <w:rPr>
          <w:sz w:val="24"/>
          <w:szCs w:val="24"/>
          <w:lang w:val="lt-LT"/>
        </w:rPr>
        <w:t>Eur</w:t>
      </w:r>
      <w:proofErr w:type="spellEnd"/>
      <w:r w:rsidR="003B58C1" w:rsidRPr="00B10B68">
        <w:rPr>
          <w:sz w:val="24"/>
          <w:szCs w:val="24"/>
          <w:lang w:val="lt-LT"/>
        </w:rPr>
        <w:t>,</w:t>
      </w:r>
      <w:r w:rsidRPr="00B10B68">
        <w:rPr>
          <w:sz w:val="24"/>
          <w:szCs w:val="24"/>
          <w:lang w:val="lt-LT"/>
        </w:rPr>
        <w:t xml:space="preserve"> kitas ilgalaikis materialusis turtas </w:t>
      </w:r>
      <w:r w:rsidR="009A5401" w:rsidRPr="00B10B68">
        <w:rPr>
          <w:sz w:val="24"/>
          <w:szCs w:val="24"/>
          <w:lang w:val="lt-LT"/>
        </w:rPr>
        <w:t>–</w:t>
      </w:r>
      <w:r w:rsidRPr="00B10B68">
        <w:rPr>
          <w:sz w:val="24"/>
          <w:szCs w:val="24"/>
          <w:lang w:val="lt-LT"/>
        </w:rPr>
        <w:t xml:space="preserve"> </w:t>
      </w:r>
      <w:r w:rsidR="00C743F5">
        <w:rPr>
          <w:sz w:val="24"/>
          <w:szCs w:val="24"/>
          <w:lang w:val="lt-LT"/>
        </w:rPr>
        <w:t>20507,89</w:t>
      </w:r>
      <w:r w:rsidR="003B58C1" w:rsidRPr="00B10B68">
        <w:rPr>
          <w:sz w:val="24"/>
          <w:szCs w:val="24"/>
          <w:lang w:val="lt-LT"/>
        </w:rPr>
        <w:t xml:space="preserve"> </w:t>
      </w:r>
      <w:proofErr w:type="spellStart"/>
      <w:r w:rsidR="003B58C1" w:rsidRPr="00B10B68">
        <w:rPr>
          <w:sz w:val="24"/>
          <w:szCs w:val="24"/>
          <w:lang w:val="lt-LT"/>
        </w:rPr>
        <w:t>Eur</w:t>
      </w:r>
      <w:proofErr w:type="spellEnd"/>
      <w:r w:rsidR="003B58C1" w:rsidRPr="00B10B68">
        <w:rPr>
          <w:sz w:val="24"/>
          <w:szCs w:val="24"/>
          <w:lang w:val="lt-LT"/>
        </w:rPr>
        <w:t>.</w:t>
      </w:r>
    </w:p>
    <w:p w14:paraId="0AA38CD7" w14:textId="77777777" w:rsidR="007F71AC" w:rsidRDefault="00DA209C" w:rsidP="00C71C3A">
      <w:pPr>
        <w:numPr>
          <w:ilvl w:val="0"/>
          <w:numId w:val="2"/>
        </w:numPr>
        <w:tabs>
          <w:tab w:val="num" w:pos="993"/>
        </w:tabs>
        <w:ind w:left="0" w:firstLine="567"/>
        <w:jc w:val="both"/>
        <w:rPr>
          <w:sz w:val="24"/>
          <w:szCs w:val="24"/>
          <w:lang w:val="lt-LT"/>
        </w:rPr>
      </w:pPr>
      <w:r w:rsidRPr="00B10B68">
        <w:rPr>
          <w:sz w:val="24"/>
          <w:szCs w:val="24"/>
          <w:lang w:val="lt-LT"/>
        </w:rPr>
        <w:t>Turto, kuris nenaudojamas veikloje ir turto, kuris laikinai nenaudojama</w:t>
      </w:r>
      <w:r w:rsidR="00B22539">
        <w:rPr>
          <w:sz w:val="24"/>
          <w:szCs w:val="24"/>
          <w:lang w:val="lt-LT"/>
        </w:rPr>
        <w:t>s R</w:t>
      </w:r>
      <w:r w:rsidRPr="00B10B68">
        <w:rPr>
          <w:sz w:val="24"/>
          <w:szCs w:val="24"/>
          <w:lang w:val="lt-LT"/>
        </w:rPr>
        <w:t>egos centro veikloje nėra.</w:t>
      </w:r>
      <w:r w:rsidR="007F71AC" w:rsidRPr="00B10B68">
        <w:rPr>
          <w:sz w:val="24"/>
          <w:szCs w:val="24"/>
          <w:lang w:val="lt-LT"/>
        </w:rPr>
        <w:t xml:space="preserve"> </w:t>
      </w:r>
    </w:p>
    <w:p w14:paraId="3F5ED61E" w14:textId="4A2003A0" w:rsidR="00EF265B" w:rsidRPr="00FB17D1" w:rsidRDefault="007F71AC" w:rsidP="00C71C3A">
      <w:pPr>
        <w:numPr>
          <w:ilvl w:val="0"/>
          <w:numId w:val="2"/>
        </w:numPr>
        <w:tabs>
          <w:tab w:val="num" w:pos="993"/>
        </w:tabs>
        <w:ind w:left="0" w:firstLine="567"/>
        <w:jc w:val="both"/>
        <w:rPr>
          <w:sz w:val="24"/>
          <w:szCs w:val="24"/>
          <w:lang w:val="lt-LT"/>
        </w:rPr>
      </w:pPr>
      <w:r w:rsidRPr="00FB17D1">
        <w:rPr>
          <w:sz w:val="24"/>
          <w:szCs w:val="24"/>
          <w:lang w:val="lt-LT"/>
        </w:rPr>
        <w:t>Regos centre yra turto, kuris yra visiškai nudėvėtas, tačiau vis dar naudojamas veikloje (</w:t>
      </w:r>
      <w:r w:rsidR="00B74284">
        <w:rPr>
          <w:sz w:val="24"/>
          <w:szCs w:val="24"/>
          <w:lang w:val="lt-LT"/>
        </w:rPr>
        <w:t>23501,58</w:t>
      </w:r>
      <w:r w:rsidRPr="00FB17D1">
        <w:rPr>
          <w:sz w:val="24"/>
          <w:szCs w:val="24"/>
          <w:lang w:val="lt-LT"/>
        </w:rPr>
        <w:t xml:space="preserve"> </w:t>
      </w:r>
      <w:proofErr w:type="spellStart"/>
      <w:r w:rsidRPr="00FB17D1">
        <w:rPr>
          <w:sz w:val="24"/>
          <w:szCs w:val="24"/>
          <w:lang w:val="lt-LT"/>
        </w:rPr>
        <w:t>Eur</w:t>
      </w:r>
      <w:proofErr w:type="spellEnd"/>
      <w:r w:rsidRPr="00FB17D1">
        <w:rPr>
          <w:sz w:val="24"/>
          <w:szCs w:val="24"/>
          <w:lang w:val="lt-LT"/>
        </w:rPr>
        <w:t xml:space="preserve">). </w:t>
      </w:r>
      <w:r w:rsidR="00B74284">
        <w:rPr>
          <w:sz w:val="24"/>
          <w:szCs w:val="24"/>
          <w:lang w:val="lt-LT"/>
        </w:rPr>
        <w:t>Palyginus 2018 m. ir 2019</w:t>
      </w:r>
      <w:r w:rsidR="00A210E5" w:rsidRPr="00FB17D1">
        <w:rPr>
          <w:sz w:val="24"/>
          <w:szCs w:val="24"/>
          <w:lang w:val="lt-LT"/>
        </w:rPr>
        <w:t xml:space="preserve"> m. </w:t>
      </w:r>
      <w:r w:rsidR="00B74284">
        <w:rPr>
          <w:sz w:val="24"/>
          <w:szCs w:val="24"/>
          <w:lang w:val="lt-LT"/>
        </w:rPr>
        <w:t>padidėjimas susidarė dėl nudėvėto</w:t>
      </w:r>
      <w:r w:rsidR="00A210E5" w:rsidRPr="00FB17D1">
        <w:rPr>
          <w:sz w:val="24"/>
          <w:szCs w:val="24"/>
          <w:lang w:val="lt-LT"/>
        </w:rPr>
        <w:t xml:space="preserve"> IT už </w:t>
      </w:r>
      <w:r w:rsidR="00B74284">
        <w:rPr>
          <w:sz w:val="24"/>
          <w:szCs w:val="24"/>
          <w:lang w:val="lt-LT"/>
        </w:rPr>
        <w:t>1095,46</w:t>
      </w:r>
      <w:r w:rsidR="00A210E5" w:rsidRPr="00FB17D1">
        <w:rPr>
          <w:sz w:val="24"/>
          <w:szCs w:val="24"/>
          <w:lang w:val="lt-LT"/>
        </w:rPr>
        <w:t xml:space="preserve"> </w:t>
      </w:r>
      <w:proofErr w:type="spellStart"/>
      <w:r w:rsidR="00A210E5" w:rsidRPr="00FB17D1">
        <w:rPr>
          <w:sz w:val="24"/>
          <w:szCs w:val="24"/>
          <w:lang w:val="lt-LT"/>
        </w:rPr>
        <w:t>Eur</w:t>
      </w:r>
      <w:proofErr w:type="spellEnd"/>
      <w:r w:rsidR="00A210E5" w:rsidRPr="00FB17D1">
        <w:rPr>
          <w:sz w:val="24"/>
          <w:szCs w:val="24"/>
          <w:lang w:val="lt-LT"/>
        </w:rPr>
        <w:t xml:space="preserve">. </w:t>
      </w:r>
      <w:r w:rsidRPr="00FB17D1">
        <w:rPr>
          <w:sz w:val="24"/>
          <w:szCs w:val="24"/>
          <w:lang w:val="lt-LT"/>
        </w:rPr>
        <w:t>Lentelėje pateikiami IMT daiktai ir jų įsigijimo savikaina.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7"/>
        <w:gridCol w:w="3903"/>
        <w:gridCol w:w="1936"/>
        <w:gridCol w:w="3046"/>
      </w:tblGrid>
      <w:tr w:rsidR="001D0AF7" w:rsidRPr="00D34012" w14:paraId="343EB4B5" w14:textId="77777777" w:rsidTr="00976757">
        <w:tc>
          <w:tcPr>
            <w:tcW w:w="1077" w:type="dxa"/>
            <w:shd w:val="clear" w:color="auto" w:fill="auto"/>
          </w:tcPr>
          <w:p w14:paraId="34492337" w14:textId="77777777" w:rsidR="00455002" w:rsidRPr="00D34012" w:rsidRDefault="00455002" w:rsidP="00D34012">
            <w:pPr>
              <w:jc w:val="both"/>
              <w:rPr>
                <w:sz w:val="24"/>
                <w:szCs w:val="24"/>
                <w:lang w:val="lt-LT"/>
              </w:rPr>
            </w:pPr>
            <w:r w:rsidRPr="00D34012">
              <w:rPr>
                <w:sz w:val="24"/>
                <w:szCs w:val="24"/>
                <w:lang w:val="lt-LT"/>
              </w:rPr>
              <w:t>Eil. Nr.</w:t>
            </w:r>
          </w:p>
        </w:tc>
        <w:tc>
          <w:tcPr>
            <w:tcW w:w="3903" w:type="dxa"/>
            <w:shd w:val="clear" w:color="auto" w:fill="auto"/>
          </w:tcPr>
          <w:p w14:paraId="74D8BCC2" w14:textId="77777777" w:rsidR="00455002" w:rsidRPr="00D34012" w:rsidRDefault="00455002" w:rsidP="00D34012">
            <w:pPr>
              <w:jc w:val="both"/>
              <w:rPr>
                <w:sz w:val="24"/>
                <w:szCs w:val="24"/>
                <w:lang w:val="lt-LT"/>
              </w:rPr>
            </w:pPr>
            <w:r w:rsidRPr="00D34012">
              <w:rPr>
                <w:sz w:val="24"/>
                <w:szCs w:val="24"/>
                <w:lang w:val="lt-LT"/>
              </w:rPr>
              <w:t>IMT pavadinimas</w:t>
            </w:r>
          </w:p>
        </w:tc>
        <w:tc>
          <w:tcPr>
            <w:tcW w:w="1936" w:type="dxa"/>
            <w:shd w:val="clear" w:color="auto" w:fill="auto"/>
          </w:tcPr>
          <w:p w14:paraId="39CE5F21" w14:textId="77777777" w:rsidR="00455002" w:rsidRPr="00D34012" w:rsidRDefault="00455002" w:rsidP="00D34012">
            <w:pPr>
              <w:jc w:val="both"/>
              <w:rPr>
                <w:sz w:val="24"/>
                <w:szCs w:val="24"/>
                <w:lang w:val="lt-LT"/>
              </w:rPr>
            </w:pPr>
            <w:r w:rsidRPr="00D34012">
              <w:rPr>
                <w:sz w:val="24"/>
                <w:szCs w:val="24"/>
                <w:lang w:val="lt-LT"/>
              </w:rPr>
              <w:t>Inventoriaus Nr.</w:t>
            </w:r>
          </w:p>
        </w:tc>
        <w:tc>
          <w:tcPr>
            <w:tcW w:w="3046" w:type="dxa"/>
            <w:shd w:val="clear" w:color="auto" w:fill="auto"/>
          </w:tcPr>
          <w:p w14:paraId="3D244A2F" w14:textId="77777777" w:rsidR="00455002" w:rsidRPr="00D34012" w:rsidRDefault="005D657A" w:rsidP="005D657A">
            <w:pPr>
              <w:jc w:val="both"/>
              <w:rPr>
                <w:sz w:val="24"/>
                <w:szCs w:val="24"/>
                <w:lang w:val="lt-LT"/>
              </w:rPr>
            </w:pPr>
            <w:r>
              <w:rPr>
                <w:sz w:val="24"/>
                <w:szCs w:val="24"/>
                <w:lang w:val="lt-LT"/>
              </w:rPr>
              <w:t xml:space="preserve">IMT įsigijimo savikaina </w:t>
            </w:r>
            <w:proofErr w:type="spellStart"/>
            <w:r>
              <w:rPr>
                <w:sz w:val="24"/>
                <w:szCs w:val="24"/>
                <w:lang w:val="lt-LT"/>
              </w:rPr>
              <w:t>Eur</w:t>
            </w:r>
            <w:proofErr w:type="spellEnd"/>
          </w:p>
        </w:tc>
      </w:tr>
      <w:tr w:rsidR="001D0AF7" w:rsidRPr="00D34012" w14:paraId="39888860" w14:textId="77777777" w:rsidTr="00976757">
        <w:tc>
          <w:tcPr>
            <w:tcW w:w="1077" w:type="dxa"/>
            <w:shd w:val="clear" w:color="auto" w:fill="auto"/>
          </w:tcPr>
          <w:p w14:paraId="64A7501B" w14:textId="77777777" w:rsidR="00455002" w:rsidRPr="00D34012" w:rsidRDefault="00455002" w:rsidP="00D34012">
            <w:pPr>
              <w:jc w:val="both"/>
              <w:rPr>
                <w:sz w:val="24"/>
                <w:szCs w:val="24"/>
                <w:lang w:val="lt-LT"/>
              </w:rPr>
            </w:pPr>
            <w:r w:rsidRPr="00D34012">
              <w:rPr>
                <w:sz w:val="24"/>
                <w:szCs w:val="24"/>
                <w:lang w:val="lt-LT"/>
              </w:rPr>
              <w:t>1.</w:t>
            </w:r>
          </w:p>
        </w:tc>
        <w:tc>
          <w:tcPr>
            <w:tcW w:w="3903" w:type="dxa"/>
            <w:shd w:val="clear" w:color="auto" w:fill="auto"/>
          </w:tcPr>
          <w:p w14:paraId="01B8F92C" w14:textId="77777777" w:rsidR="00455002" w:rsidRPr="00D34012" w:rsidRDefault="00455002" w:rsidP="00D34012">
            <w:pPr>
              <w:jc w:val="both"/>
              <w:rPr>
                <w:sz w:val="24"/>
                <w:szCs w:val="24"/>
                <w:lang w:val="lt-LT"/>
              </w:rPr>
            </w:pPr>
            <w:r w:rsidRPr="00D34012">
              <w:rPr>
                <w:sz w:val="24"/>
                <w:szCs w:val="24"/>
                <w:lang w:val="lt-LT"/>
              </w:rPr>
              <w:t>Stiklų didinimo rinkinys</w:t>
            </w:r>
          </w:p>
        </w:tc>
        <w:tc>
          <w:tcPr>
            <w:tcW w:w="1936" w:type="dxa"/>
            <w:shd w:val="clear" w:color="auto" w:fill="auto"/>
          </w:tcPr>
          <w:p w14:paraId="303BCCE6" w14:textId="77777777" w:rsidR="00455002" w:rsidRPr="00D34012" w:rsidRDefault="00455002" w:rsidP="00D34012">
            <w:pPr>
              <w:jc w:val="both"/>
              <w:rPr>
                <w:sz w:val="24"/>
                <w:szCs w:val="24"/>
                <w:lang w:val="lt-LT"/>
              </w:rPr>
            </w:pPr>
            <w:r w:rsidRPr="00D34012">
              <w:rPr>
                <w:sz w:val="24"/>
                <w:szCs w:val="24"/>
                <w:lang w:val="lt-LT"/>
              </w:rPr>
              <w:t>11</w:t>
            </w:r>
          </w:p>
        </w:tc>
        <w:tc>
          <w:tcPr>
            <w:tcW w:w="3046" w:type="dxa"/>
            <w:shd w:val="clear" w:color="auto" w:fill="auto"/>
          </w:tcPr>
          <w:p w14:paraId="01306B14" w14:textId="77777777" w:rsidR="00455002" w:rsidRPr="00D34012" w:rsidRDefault="005D657A" w:rsidP="00D34012">
            <w:pPr>
              <w:jc w:val="both"/>
              <w:rPr>
                <w:sz w:val="24"/>
                <w:szCs w:val="24"/>
                <w:lang w:val="lt-LT"/>
              </w:rPr>
            </w:pPr>
            <w:r>
              <w:rPr>
                <w:sz w:val="24"/>
                <w:szCs w:val="24"/>
                <w:lang w:val="lt-LT"/>
              </w:rPr>
              <w:t>1317,77</w:t>
            </w:r>
          </w:p>
        </w:tc>
      </w:tr>
      <w:tr w:rsidR="001D0AF7" w:rsidRPr="00D34012" w14:paraId="57A3AD9F" w14:textId="77777777" w:rsidTr="00976757">
        <w:tc>
          <w:tcPr>
            <w:tcW w:w="1077" w:type="dxa"/>
            <w:shd w:val="clear" w:color="auto" w:fill="auto"/>
          </w:tcPr>
          <w:p w14:paraId="45E4A7DD" w14:textId="77777777" w:rsidR="00455002" w:rsidRPr="00D34012" w:rsidRDefault="00455002" w:rsidP="00D34012">
            <w:pPr>
              <w:jc w:val="both"/>
              <w:rPr>
                <w:sz w:val="24"/>
                <w:szCs w:val="24"/>
                <w:lang w:val="lt-LT"/>
              </w:rPr>
            </w:pPr>
            <w:r w:rsidRPr="00D34012">
              <w:rPr>
                <w:sz w:val="24"/>
                <w:szCs w:val="24"/>
                <w:lang w:val="lt-LT"/>
              </w:rPr>
              <w:t>2.</w:t>
            </w:r>
          </w:p>
        </w:tc>
        <w:tc>
          <w:tcPr>
            <w:tcW w:w="3903" w:type="dxa"/>
            <w:shd w:val="clear" w:color="auto" w:fill="auto"/>
          </w:tcPr>
          <w:p w14:paraId="7008982F" w14:textId="77777777" w:rsidR="00455002" w:rsidRPr="00D34012" w:rsidRDefault="00783F29" w:rsidP="00D34012">
            <w:pPr>
              <w:jc w:val="both"/>
              <w:rPr>
                <w:sz w:val="24"/>
                <w:szCs w:val="24"/>
                <w:lang w:val="lt-LT"/>
              </w:rPr>
            </w:pPr>
            <w:r>
              <w:rPr>
                <w:sz w:val="24"/>
                <w:szCs w:val="24"/>
                <w:lang w:val="lt-LT"/>
              </w:rPr>
              <w:t>PLASTOLIGHT- šviečianti dėžė</w:t>
            </w:r>
          </w:p>
        </w:tc>
        <w:tc>
          <w:tcPr>
            <w:tcW w:w="1936" w:type="dxa"/>
            <w:shd w:val="clear" w:color="auto" w:fill="auto"/>
          </w:tcPr>
          <w:p w14:paraId="14C3272E" w14:textId="77777777" w:rsidR="00455002" w:rsidRPr="00D34012" w:rsidRDefault="00783F29" w:rsidP="00D34012">
            <w:pPr>
              <w:jc w:val="both"/>
              <w:rPr>
                <w:sz w:val="24"/>
                <w:szCs w:val="24"/>
                <w:lang w:val="lt-LT"/>
              </w:rPr>
            </w:pPr>
            <w:r>
              <w:rPr>
                <w:sz w:val="24"/>
                <w:szCs w:val="24"/>
                <w:lang w:val="lt-LT"/>
              </w:rPr>
              <w:t>200</w:t>
            </w:r>
          </w:p>
        </w:tc>
        <w:tc>
          <w:tcPr>
            <w:tcW w:w="3046" w:type="dxa"/>
            <w:shd w:val="clear" w:color="auto" w:fill="auto"/>
          </w:tcPr>
          <w:p w14:paraId="1DC2DCF7" w14:textId="77777777" w:rsidR="00455002" w:rsidRPr="00D34012" w:rsidRDefault="00783F29" w:rsidP="00D34012">
            <w:pPr>
              <w:jc w:val="both"/>
              <w:rPr>
                <w:sz w:val="24"/>
                <w:szCs w:val="24"/>
                <w:lang w:val="lt-LT"/>
              </w:rPr>
            </w:pPr>
            <w:r>
              <w:rPr>
                <w:sz w:val="24"/>
                <w:szCs w:val="24"/>
                <w:lang w:val="lt-LT"/>
              </w:rPr>
              <w:t>934,91</w:t>
            </w:r>
          </w:p>
        </w:tc>
      </w:tr>
      <w:tr w:rsidR="001D0AF7" w:rsidRPr="00D34012" w14:paraId="5E414D11" w14:textId="77777777" w:rsidTr="00976757">
        <w:tc>
          <w:tcPr>
            <w:tcW w:w="1077" w:type="dxa"/>
            <w:shd w:val="clear" w:color="auto" w:fill="auto"/>
          </w:tcPr>
          <w:p w14:paraId="3D4887F3" w14:textId="77777777" w:rsidR="00455002" w:rsidRPr="00D34012" w:rsidRDefault="00211057" w:rsidP="00D34012">
            <w:pPr>
              <w:jc w:val="both"/>
              <w:rPr>
                <w:sz w:val="24"/>
                <w:szCs w:val="24"/>
                <w:lang w:val="lt-LT"/>
              </w:rPr>
            </w:pPr>
            <w:r w:rsidRPr="00D34012">
              <w:rPr>
                <w:sz w:val="24"/>
                <w:szCs w:val="24"/>
                <w:lang w:val="lt-LT"/>
              </w:rPr>
              <w:t>3.</w:t>
            </w:r>
          </w:p>
        </w:tc>
        <w:tc>
          <w:tcPr>
            <w:tcW w:w="3903" w:type="dxa"/>
            <w:shd w:val="clear" w:color="auto" w:fill="auto"/>
          </w:tcPr>
          <w:p w14:paraId="2294514B" w14:textId="77777777" w:rsidR="00455002" w:rsidRPr="00D34012" w:rsidRDefault="00783F29" w:rsidP="00D34012">
            <w:pPr>
              <w:jc w:val="both"/>
              <w:rPr>
                <w:sz w:val="24"/>
                <w:szCs w:val="24"/>
                <w:lang w:val="lt-LT"/>
              </w:rPr>
            </w:pPr>
            <w:r>
              <w:rPr>
                <w:sz w:val="24"/>
                <w:szCs w:val="24"/>
                <w:lang w:val="lt-LT"/>
              </w:rPr>
              <w:t>PLASTOLIGHT- šviečianti dėžė</w:t>
            </w:r>
          </w:p>
        </w:tc>
        <w:tc>
          <w:tcPr>
            <w:tcW w:w="1936" w:type="dxa"/>
            <w:shd w:val="clear" w:color="auto" w:fill="auto"/>
          </w:tcPr>
          <w:p w14:paraId="2EFF5FD2" w14:textId="77777777" w:rsidR="00455002" w:rsidRPr="00D34012" w:rsidRDefault="00783F29" w:rsidP="00D34012">
            <w:pPr>
              <w:jc w:val="both"/>
              <w:rPr>
                <w:sz w:val="24"/>
                <w:szCs w:val="24"/>
                <w:lang w:val="lt-LT"/>
              </w:rPr>
            </w:pPr>
            <w:r>
              <w:rPr>
                <w:sz w:val="24"/>
                <w:szCs w:val="24"/>
                <w:lang w:val="lt-LT"/>
              </w:rPr>
              <w:t>203</w:t>
            </w:r>
          </w:p>
        </w:tc>
        <w:tc>
          <w:tcPr>
            <w:tcW w:w="3046" w:type="dxa"/>
            <w:shd w:val="clear" w:color="auto" w:fill="auto"/>
          </w:tcPr>
          <w:p w14:paraId="160BD043" w14:textId="77777777" w:rsidR="00455002" w:rsidRPr="00D34012" w:rsidRDefault="00783F29" w:rsidP="00D34012">
            <w:pPr>
              <w:jc w:val="both"/>
              <w:rPr>
                <w:sz w:val="24"/>
                <w:szCs w:val="24"/>
                <w:lang w:val="lt-LT"/>
              </w:rPr>
            </w:pPr>
            <w:r>
              <w:rPr>
                <w:sz w:val="24"/>
                <w:szCs w:val="24"/>
                <w:lang w:val="lt-LT"/>
              </w:rPr>
              <w:t>1048,49</w:t>
            </w:r>
          </w:p>
        </w:tc>
      </w:tr>
      <w:tr w:rsidR="001D0AF7" w:rsidRPr="00D34012" w14:paraId="3605DE6E" w14:textId="77777777" w:rsidTr="00976757">
        <w:tc>
          <w:tcPr>
            <w:tcW w:w="1077" w:type="dxa"/>
            <w:shd w:val="clear" w:color="auto" w:fill="auto"/>
          </w:tcPr>
          <w:p w14:paraId="0A365DE5" w14:textId="77777777" w:rsidR="00211057" w:rsidRPr="00D34012" w:rsidRDefault="00211057" w:rsidP="00D34012">
            <w:pPr>
              <w:jc w:val="both"/>
              <w:rPr>
                <w:sz w:val="24"/>
                <w:szCs w:val="24"/>
                <w:lang w:val="lt-LT"/>
              </w:rPr>
            </w:pPr>
            <w:r w:rsidRPr="00D34012">
              <w:rPr>
                <w:sz w:val="24"/>
                <w:szCs w:val="24"/>
                <w:lang w:val="lt-LT"/>
              </w:rPr>
              <w:t>4.</w:t>
            </w:r>
          </w:p>
        </w:tc>
        <w:tc>
          <w:tcPr>
            <w:tcW w:w="3903" w:type="dxa"/>
            <w:shd w:val="clear" w:color="auto" w:fill="auto"/>
          </w:tcPr>
          <w:p w14:paraId="62BCD010" w14:textId="77777777" w:rsidR="00211057" w:rsidRPr="00D34012" w:rsidRDefault="00211057" w:rsidP="00D34012">
            <w:pPr>
              <w:jc w:val="both"/>
              <w:rPr>
                <w:sz w:val="24"/>
                <w:szCs w:val="24"/>
                <w:lang w:val="lt-LT"/>
              </w:rPr>
            </w:pPr>
            <w:proofErr w:type="spellStart"/>
            <w:r w:rsidRPr="00D34012">
              <w:rPr>
                <w:sz w:val="24"/>
                <w:szCs w:val="24"/>
                <w:lang w:val="lt-LT"/>
              </w:rPr>
              <w:t>Sinoptoforas</w:t>
            </w:r>
            <w:proofErr w:type="spellEnd"/>
          </w:p>
        </w:tc>
        <w:tc>
          <w:tcPr>
            <w:tcW w:w="1936" w:type="dxa"/>
            <w:shd w:val="clear" w:color="auto" w:fill="auto"/>
          </w:tcPr>
          <w:p w14:paraId="0086E6A9" w14:textId="77777777" w:rsidR="00211057" w:rsidRPr="00D34012" w:rsidRDefault="00211057" w:rsidP="00D34012">
            <w:pPr>
              <w:jc w:val="both"/>
              <w:rPr>
                <w:sz w:val="24"/>
                <w:szCs w:val="24"/>
                <w:lang w:val="lt-LT"/>
              </w:rPr>
            </w:pPr>
            <w:r w:rsidRPr="00D34012">
              <w:rPr>
                <w:sz w:val="24"/>
                <w:szCs w:val="24"/>
                <w:lang w:val="lt-LT"/>
              </w:rPr>
              <w:t>161</w:t>
            </w:r>
          </w:p>
        </w:tc>
        <w:tc>
          <w:tcPr>
            <w:tcW w:w="3046" w:type="dxa"/>
            <w:shd w:val="clear" w:color="auto" w:fill="auto"/>
          </w:tcPr>
          <w:p w14:paraId="524B83A3" w14:textId="77777777" w:rsidR="00211057" w:rsidRPr="00D34012" w:rsidRDefault="005D657A" w:rsidP="00D34012">
            <w:pPr>
              <w:jc w:val="both"/>
              <w:rPr>
                <w:sz w:val="24"/>
                <w:szCs w:val="24"/>
                <w:lang w:val="lt-LT"/>
              </w:rPr>
            </w:pPr>
            <w:r>
              <w:rPr>
                <w:sz w:val="24"/>
                <w:szCs w:val="24"/>
                <w:lang w:val="lt-LT"/>
              </w:rPr>
              <w:t>1158,48</w:t>
            </w:r>
          </w:p>
        </w:tc>
      </w:tr>
      <w:tr w:rsidR="001D0AF7" w:rsidRPr="00D34012" w14:paraId="0B80D5F5" w14:textId="77777777" w:rsidTr="00976757">
        <w:tc>
          <w:tcPr>
            <w:tcW w:w="1077" w:type="dxa"/>
            <w:shd w:val="clear" w:color="auto" w:fill="auto"/>
          </w:tcPr>
          <w:p w14:paraId="1A32FB94" w14:textId="77777777" w:rsidR="00211057" w:rsidRPr="00D34012" w:rsidRDefault="00211057" w:rsidP="00D34012">
            <w:pPr>
              <w:jc w:val="both"/>
              <w:rPr>
                <w:sz w:val="24"/>
                <w:szCs w:val="24"/>
                <w:lang w:val="lt-LT"/>
              </w:rPr>
            </w:pPr>
            <w:r w:rsidRPr="00D34012">
              <w:rPr>
                <w:sz w:val="24"/>
                <w:szCs w:val="24"/>
                <w:lang w:val="lt-LT"/>
              </w:rPr>
              <w:t>5.</w:t>
            </w:r>
          </w:p>
        </w:tc>
        <w:tc>
          <w:tcPr>
            <w:tcW w:w="3903" w:type="dxa"/>
            <w:shd w:val="clear" w:color="auto" w:fill="auto"/>
          </w:tcPr>
          <w:p w14:paraId="30EA1989" w14:textId="77777777" w:rsidR="00211057" w:rsidRPr="00D34012" w:rsidRDefault="00211057" w:rsidP="00D34012">
            <w:pPr>
              <w:jc w:val="both"/>
              <w:rPr>
                <w:sz w:val="24"/>
                <w:szCs w:val="24"/>
                <w:lang w:val="lt-LT"/>
              </w:rPr>
            </w:pPr>
            <w:proofErr w:type="spellStart"/>
            <w:r w:rsidRPr="00D34012">
              <w:rPr>
                <w:sz w:val="24"/>
                <w:szCs w:val="24"/>
                <w:lang w:val="lt-LT"/>
              </w:rPr>
              <w:t>Dioptrimetras</w:t>
            </w:r>
            <w:proofErr w:type="spellEnd"/>
          </w:p>
        </w:tc>
        <w:tc>
          <w:tcPr>
            <w:tcW w:w="1936" w:type="dxa"/>
            <w:shd w:val="clear" w:color="auto" w:fill="auto"/>
          </w:tcPr>
          <w:p w14:paraId="1FE25C29" w14:textId="77777777" w:rsidR="00211057" w:rsidRPr="00D34012" w:rsidRDefault="00211057" w:rsidP="00D34012">
            <w:pPr>
              <w:jc w:val="both"/>
              <w:rPr>
                <w:sz w:val="24"/>
                <w:szCs w:val="24"/>
                <w:lang w:val="lt-LT"/>
              </w:rPr>
            </w:pPr>
            <w:r w:rsidRPr="00D34012">
              <w:rPr>
                <w:sz w:val="24"/>
                <w:szCs w:val="24"/>
                <w:lang w:val="lt-LT"/>
              </w:rPr>
              <w:t>162</w:t>
            </w:r>
          </w:p>
        </w:tc>
        <w:tc>
          <w:tcPr>
            <w:tcW w:w="3046" w:type="dxa"/>
            <w:shd w:val="clear" w:color="auto" w:fill="auto"/>
          </w:tcPr>
          <w:p w14:paraId="49F65DFF" w14:textId="77777777" w:rsidR="00211057" w:rsidRPr="00D34012" w:rsidRDefault="005D657A" w:rsidP="00D34012">
            <w:pPr>
              <w:jc w:val="both"/>
              <w:rPr>
                <w:sz w:val="24"/>
                <w:szCs w:val="24"/>
                <w:lang w:val="lt-LT"/>
              </w:rPr>
            </w:pPr>
            <w:r>
              <w:rPr>
                <w:sz w:val="24"/>
                <w:szCs w:val="24"/>
                <w:lang w:val="lt-LT"/>
              </w:rPr>
              <w:t>883,34</w:t>
            </w:r>
          </w:p>
        </w:tc>
      </w:tr>
      <w:tr w:rsidR="001D0AF7" w:rsidRPr="00D34012" w14:paraId="23809A59" w14:textId="77777777" w:rsidTr="00976757">
        <w:tc>
          <w:tcPr>
            <w:tcW w:w="1077" w:type="dxa"/>
            <w:shd w:val="clear" w:color="auto" w:fill="auto"/>
          </w:tcPr>
          <w:p w14:paraId="689CD511" w14:textId="77777777" w:rsidR="00211057" w:rsidRPr="00D34012" w:rsidRDefault="00211057" w:rsidP="00D34012">
            <w:pPr>
              <w:jc w:val="both"/>
              <w:rPr>
                <w:sz w:val="24"/>
                <w:szCs w:val="24"/>
                <w:lang w:val="lt-LT"/>
              </w:rPr>
            </w:pPr>
            <w:r w:rsidRPr="00D34012">
              <w:rPr>
                <w:sz w:val="24"/>
                <w:szCs w:val="24"/>
                <w:lang w:val="lt-LT"/>
              </w:rPr>
              <w:t>6.</w:t>
            </w:r>
          </w:p>
        </w:tc>
        <w:tc>
          <w:tcPr>
            <w:tcW w:w="3903" w:type="dxa"/>
            <w:shd w:val="clear" w:color="auto" w:fill="auto"/>
          </w:tcPr>
          <w:p w14:paraId="63A6EECD" w14:textId="77777777" w:rsidR="00211057" w:rsidRPr="00D34012" w:rsidRDefault="00211057" w:rsidP="00D34012">
            <w:pPr>
              <w:jc w:val="both"/>
              <w:rPr>
                <w:sz w:val="24"/>
                <w:szCs w:val="24"/>
                <w:lang w:val="lt-LT"/>
              </w:rPr>
            </w:pPr>
            <w:proofErr w:type="spellStart"/>
            <w:r w:rsidRPr="00D34012">
              <w:rPr>
                <w:sz w:val="24"/>
                <w:szCs w:val="24"/>
                <w:lang w:val="lt-LT"/>
              </w:rPr>
              <w:t>Retinoskopas</w:t>
            </w:r>
            <w:proofErr w:type="spellEnd"/>
          </w:p>
        </w:tc>
        <w:tc>
          <w:tcPr>
            <w:tcW w:w="1936" w:type="dxa"/>
            <w:shd w:val="clear" w:color="auto" w:fill="auto"/>
          </w:tcPr>
          <w:p w14:paraId="16241175" w14:textId="77777777" w:rsidR="00211057" w:rsidRPr="00D34012" w:rsidRDefault="00211057" w:rsidP="00D34012">
            <w:pPr>
              <w:jc w:val="both"/>
              <w:rPr>
                <w:sz w:val="24"/>
                <w:szCs w:val="24"/>
                <w:lang w:val="lt-LT"/>
              </w:rPr>
            </w:pPr>
            <w:r w:rsidRPr="00D34012">
              <w:rPr>
                <w:sz w:val="24"/>
                <w:szCs w:val="24"/>
                <w:lang w:val="lt-LT"/>
              </w:rPr>
              <w:t>163</w:t>
            </w:r>
          </w:p>
        </w:tc>
        <w:tc>
          <w:tcPr>
            <w:tcW w:w="3046" w:type="dxa"/>
            <w:shd w:val="clear" w:color="auto" w:fill="auto"/>
          </w:tcPr>
          <w:p w14:paraId="00BE66F6" w14:textId="77777777" w:rsidR="00211057" w:rsidRPr="00D34012" w:rsidRDefault="005D657A" w:rsidP="00D34012">
            <w:pPr>
              <w:jc w:val="both"/>
              <w:rPr>
                <w:sz w:val="24"/>
                <w:szCs w:val="24"/>
                <w:lang w:val="lt-LT"/>
              </w:rPr>
            </w:pPr>
            <w:r>
              <w:rPr>
                <w:sz w:val="24"/>
                <w:szCs w:val="24"/>
                <w:lang w:val="lt-LT"/>
              </w:rPr>
              <w:t>648,75</w:t>
            </w:r>
          </w:p>
        </w:tc>
      </w:tr>
      <w:tr w:rsidR="001D0AF7" w:rsidRPr="00D34012" w14:paraId="41300BC0" w14:textId="77777777" w:rsidTr="00976757">
        <w:tc>
          <w:tcPr>
            <w:tcW w:w="1077" w:type="dxa"/>
            <w:shd w:val="clear" w:color="auto" w:fill="auto"/>
          </w:tcPr>
          <w:p w14:paraId="17AE1DE7" w14:textId="77777777" w:rsidR="00211057" w:rsidRPr="00D34012" w:rsidRDefault="00211057" w:rsidP="00D34012">
            <w:pPr>
              <w:jc w:val="both"/>
              <w:rPr>
                <w:sz w:val="24"/>
                <w:szCs w:val="24"/>
                <w:lang w:val="lt-LT"/>
              </w:rPr>
            </w:pPr>
            <w:r w:rsidRPr="00D34012">
              <w:rPr>
                <w:sz w:val="24"/>
                <w:szCs w:val="24"/>
                <w:lang w:val="lt-LT"/>
              </w:rPr>
              <w:t>7.</w:t>
            </w:r>
          </w:p>
        </w:tc>
        <w:tc>
          <w:tcPr>
            <w:tcW w:w="3903" w:type="dxa"/>
            <w:shd w:val="clear" w:color="auto" w:fill="auto"/>
          </w:tcPr>
          <w:p w14:paraId="0DBDF688" w14:textId="77777777" w:rsidR="00211057" w:rsidRPr="00D34012" w:rsidRDefault="00211057" w:rsidP="00D34012">
            <w:pPr>
              <w:jc w:val="both"/>
              <w:rPr>
                <w:sz w:val="24"/>
                <w:szCs w:val="24"/>
                <w:lang w:val="lt-LT"/>
              </w:rPr>
            </w:pPr>
            <w:r w:rsidRPr="00D34012">
              <w:rPr>
                <w:sz w:val="24"/>
                <w:szCs w:val="24"/>
                <w:lang w:val="lt-LT"/>
              </w:rPr>
              <w:t>Miegamojo žaidimo kambarys</w:t>
            </w:r>
          </w:p>
        </w:tc>
        <w:tc>
          <w:tcPr>
            <w:tcW w:w="1936" w:type="dxa"/>
            <w:shd w:val="clear" w:color="auto" w:fill="auto"/>
          </w:tcPr>
          <w:p w14:paraId="4BA785CD" w14:textId="77777777" w:rsidR="00211057" w:rsidRPr="00D34012" w:rsidRDefault="005D657A" w:rsidP="00D34012">
            <w:pPr>
              <w:jc w:val="both"/>
              <w:rPr>
                <w:sz w:val="24"/>
                <w:szCs w:val="24"/>
                <w:lang w:val="lt-LT"/>
              </w:rPr>
            </w:pPr>
            <w:r>
              <w:rPr>
                <w:sz w:val="24"/>
                <w:szCs w:val="24"/>
                <w:lang w:val="lt-LT"/>
              </w:rPr>
              <w:t>00</w:t>
            </w:r>
            <w:r w:rsidR="00211057" w:rsidRPr="00D34012">
              <w:rPr>
                <w:sz w:val="24"/>
                <w:szCs w:val="24"/>
                <w:lang w:val="lt-LT"/>
              </w:rPr>
              <w:t>2</w:t>
            </w:r>
          </w:p>
        </w:tc>
        <w:tc>
          <w:tcPr>
            <w:tcW w:w="3046" w:type="dxa"/>
            <w:shd w:val="clear" w:color="auto" w:fill="auto"/>
          </w:tcPr>
          <w:p w14:paraId="74C4E91E" w14:textId="77777777" w:rsidR="00211057" w:rsidRPr="00D34012" w:rsidRDefault="005D657A" w:rsidP="00D34012">
            <w:pPr>
              <w:jc w:val="both"/>
              <w:rPr>
                <w:sz w:val="24"/>
                <w:szCs w:val="24"/>
                <w:lang w:val="lt-LT"/>
              </w:rPr>
            </w:pPr>
            <w:r>
              <w:rPr>
                <w:sz w:val="24"/>
                <w:szCs w:val="24"/>
                <w:lang w:val="lt-LT"/>
              </w:rPr>
              <w:t>1139,08</w:t>
            </w:r>
          </w:p>
        </w:tc>
      </w:tr>
      <w:tr w:rsidR="001D0AF7" w:rsidRPr="00D34012" w14:paraId="35181677" w14:textId="77777777" w:rsidTr="00976757">
        <w:tc>
          <w:tcPr>
            <w:tcW w:w="1077" w:type="dxa"/>
            <w:shd w:val="clear" w:color="auto" w:fill="auto"/>
          </w:tcPr>
          <w:p w14:paraId="6B3F954C" w14:textId="77777777" w:rsidR="00211057" w:rsidRPr="00D34012" w:rsidRDefault="00211057" w:rsidP="00D34012">
            <w:pPr>
              <w:jc w:val="both"/>
              <w:rPr>
                <w:sz w:val="24"/>
                <w:szCs w:val="24"/>
                <w:lang w:val="lt-LT"/>
              </w:rPr>
            </w:pPr>
            <w:r w:rsidRPr="00D34012">
              <w:rPr>
                <w:sz w:val="24"/>
                <w:szCs w:val="24"/>
                <w:lang w:val="lt-LT"/>
              </w:rPr>
              <w:t>8.</w:t>
            </w:r>
          </w:p>
        </w:tc>
        <w:tc>
          <w:tcPr>
            <w:tcW w:w="3903" w:type="dxa"/>
            <w:shd w:val="clear" w:color="auto" w:fill="auto"/>
          </w:tcPr>
          <w:p w14:paraId="014F6891" w14:textId="77777777" w:rsidR="00211057" w:rsidRPr="00D34012" w:rsidRDefault="00211057" w:rsidP="00D34012">
            <w:pPr>
              <w:jc w:val="both"/>
              <w:rPr>
                <w:sz w:val="24"/>
                <w:szCs w:val="24"/>
                <w:lang w:val="lt-LT"/>
              </w:rPr>
            </w:pPr>
            <w:r w:rsidRPr="00D34012">
              <w:rPr>
                <w:sz w:val="24"/>
                <w:szCs w:val="24"/>
                <w:lang w:val="lt-LT"/>
              </w:rPr>
              <w:t>Pirmokų baldų rinkinys</w:t>
            </w:r>
          </w:p>
        </w:tc>
        <w:tc>
          <w:tcPr>
            <w:tcW w:w="1936" w:type="dxa"/>
            <w:shd w:val="clear" w:color="auto" w:fill="auto"/>
          </w:tcPr>
          <w:p w14:paraId="5E6B4223" w14:textId="77777777" w:rsidR="00211057" w:rsidRPr="00D34012" w:rsidRDefault="005D657A" w:rsidP="00D34012">
            <w:pPr>
              <w:jc w:val="both"/>
              <w:rPr>
                <w:sz w:val="24"/>
                <w:szCs w:val="24"/>
                <w:lang w:val="lt-LT"/>
              </w:rPr>
            </w:pPr>
            <w:r>
              <w:rPr>
                <w:sz w:val="24"/>
                <w:szCs w:val="24"/>
                <w:lang w:val="lt-LT"/>
              </w:rPr>
              <w:t>00</w:t>
            </w:r>
            <w:r w:rsidR="00211057" w:rsidRPr="00D34012">
              <w:rPr>
                <w:sz w:val="24"/>
                <w:szCs w:val="24"/>
                <w:lang w:val="lt-LT"/>
              </w:rPr>
              <w:t>3</w:t>
            </w:r>
          </w:p>
        </w:tc>
        <w:tc>
          <w:tcPr>
            <w:tcW w:w="3046" w:type="dxa"/>
            <w:shd w:val="clear" w:color="auto" w:fill="auto"/>
          </w:tcPr>
          <w:p w14:paraId="53D53326" w14:textId="77777777" w:rsidR="00211057" w:rsidRPr="00D34012" w:rsidRDefault="005D657A" w:rsidP="00D34012">
            <w:pPr>
              <w:jc w:val="both"/>
              <w:rPr>
                <w:sz w:val="24"/>
                <w:szCs w:val="24"/>
                <w:lang w:val="lt-LT"/>
              </w:rPr>
            </w:pPr>
            <w:r>
              <w:rPr>
                <w:sz w:val="24"/>
                <w:szCs w:val="24"/>
                <w:lang w:val="lt-LT"/>
              </w:rPr>
              <w:t>1510,08</w:t>
            </w:r>
          </w:p>
        </w:tc>
      </w:tr>
      <w:tr w:rsidR="001D0AF7" w:rsidRPr="00D34012" w14:paraId="2FDBB823" w14:textId="77777777" w:rsidTr="00976757">
        <w:tc>
          <w:tcPr>
            <w:tcW w:w="1077" w:type="dxa"/>
            <w:shd w:val="clear" w:color="auto" w:fill="auto"/>
          </w:tcPr>
          <w:p w14:paraId="7822AF04" w14:textId="77777777" w:rsidR="00211057" w:rsidRPr="00D34012" w:rsidRDefault="009407D6" w:rsidP="00D34012">
            <w:pPr>
              <w:jc w:val="both"/>
              <w:rPr>
                <w:sz w:val="24"/>
                <w:szCs w:val="24"/>
                <w:lang w:val="lt-LT"/>
              </w:rPr>
            </w:pPr>
            <w:r>
              <w:rPr>
                <w:sz w:val="24"/>
                <w:szCs w:val="24"/>
                <w:lang w:val="lt-LT"/>
              </w:rPr>
              <w:t xml:space="preserve"> </w:t>
            </w:r>
            <w:r w:rsidR="00CB6D41">
              <w:rPr>
                <w:sz w:val="24"/>
                <w:szCs w:val="24"/>
                <w:lang w:val="lt-LT"/>
              </w:rPr>
              <w:t>9.</w:t>
            </w:r>
          </w:p>
        </w:tc>
        <w:tc>
          <w:tcPr>
            <w:tcW w:w="3903" w:type="dxa"/>
            <w:shd w:val="clear" w:color="auto" w:fill="auto"/>
          </w:tcPr>
          <w:p w14:paraId="65A119D9" w14:textId="77777777" w:rsidR="00211057" w:rsidRPr="00D34012" w:rsidRDefault="00211057" w:rsidP="00D34012">
            <w:pPr>
              <w:jc w:val="both"/>
              <w:rPr>
                <w:sz w:val="24"/>
                <w:szCs w:val="24"/>
                <w:lang w:val="lt-LT"/>
              </w:rPr>
            </w:pPr>
            <w:r w:rsidRPr="00D34012">
              <w:rPr>
                <w:sz w:val="24"/>
                <w:szCs w:val="24"/>
                <w:lang w:val="lt-LT"/>
              </w:rPr>
              <w:t>Kompiuteris su programine įranga</w:t>
            </w:r>
          </w:p>
        </w:tc>
        <w:tc>
          <w:tcPr>
            <w:tcW w:w="1936" w:type="dxa"/>
            <w:shd w:val="clear" w:color="auto" w:fill="auto"/>
          </w:tcPr>
          <w:p w14:paraId="70697B29" w14:textId="77777777" w:rsidR="00211057" w:rsidRPr="00D34012" w:rsidRDefault="00211057" w:rsidP="00D34012">
            <w:pPr>
              <w:jc w:val="both"/>
              <w:rPr>
                <w:sz w:val="24"/>
                <w:szCs w:val="24"/>
                <w:lang w:val="lt-LT"/>
              </w:rPr>
            </w:pPr>
            <w:r w:rsidRPr="00D34012">
              <w:rPr>
                <w:sz w:val="24"/>
                <w:szCs w:val="24"/>
                <w:lang w:val="lt-LT"/>
              </w:rPr>
              <w:t>167</w:t>
            </w:r>
          </w:p>
        </w:tc>
        <w:tc>
          <w:tcPr>
            <w:tcW w:w="3046" w:type="dxa"/>
            <w:shd w:val="clear" w:color="auto" w:fill="auto"/>
          </w:tcPr>
          <w:p w14:paraId="19A6D23A" w14:textId="77777777" w:rsidR="00211057" w:rsidRPr="00D34012" w:rsidRDefault="00CB6D41" w:rsidP="00D34012">
            <w:pPr>
              <w:jc w:val="both"/>
              <w:rPr>
                <w:sz w:val="24"/>
                <w:szCs w:val="24"/>
                <w:lang w:val="lt-LT"/>
              </w:rPr>
            </w:pPr>
            <w:r>
              <w:rPr>
                <w:sz w:val="24"/>
                <w:szCs w:val="24"/>
                <w:lang w:val="lt-LT"/>
              </w:rPr>
              <w:t>808,62</w:t>
            </w:r>
          </w:p>
        </w:tc>
      </w:tr>
      <w:tr w:rsidR="001D0AF7" w:rsidRPr="00D34012" w14:paraId="6234D0B6" w14:textId="77777777" w:rsidTr="00976757">
        <w:tc>
          <w:tcPr>
            <w:tcW w:w="1077" w:type="dxa"/>
            <w:shd w:val="clear" w:color="auto" w:fill="auto"/>
          </w:tcPr>
          <w:p w14:paraId="1B33F1FB" w14:textId="77777777" w:rsidR="007365B5" w:rsidRPr="00D34012" w:rsidRDefault="008F316A" w:rsidP="00D34012">
            <w:pPr>
              <w:jc w:val="both"/>
              <w:rPr>
                <w:sz w:val="24"/>
                <w:szCs w:val="24"/>
                <w:lang w:val="lt-LT"/>
              </w:rPr>
            </w:pPr>
            <w:r>
              <w:rPr>
                <w:sz w:val="24"/>
                <w:szCs w:val="24"/>
                <w:lang w:val="lt-LT"/>
              </w:rPr>
              <w:t>10.</w:t>
            </w:r>
          </w:p>
        </w:tc>
        <w:tc>
          <w:tcPr>
            <w:tcW w:w="3903" w:type="dxa"/>
            <w:shd w:val="clear" w:color="auto" w:fill="auto"/>
          </w:tcPr>
          <w:p w14:paraId="32D6E6CD" w14:textId="77777777" w:rsidR="007365B5" w:rsidRPr="00D34012" w:rsidRDefault="007365B5" w:rsidP="00D34012">
            <w:pPr>
              <w:jc w:val="both"/>
              <w:rPr>
                <w:sz w:val="24"/>
                <w:szCs w:val="24"/>
                <w:lang w:val="lt-LT"/>
              </w:rPr>
            </w:pPr>
            <w:r w:rsidRPr="00D34012">
              <w:rPr>
                <w:sz w:val="24"/>
                <w:szCs w:val="24"/>
                <w:lang w:val="lt-LT"/>
              </w:rPr>
              <w:t>Kompiuteris</w:t>
            </w:r>
          </w:p>
        </w:tc>
        <w:tc>
          <w:tcPr>
            <w:tcW w:w="1936" w:type="dxa"/>
            <w:shd w:val="clear" w:color="auto" w:fill="auto"/>
          </w:tcPr>
          <w:p w14:paraId="79611E49" w14:textId="77777777" w:rsidR="007365B5" w:rsidRPr="00D34012" w:rsidRDefault="007365B5" w:rsidP="00D34012">
            <w:pPr>
              <w:jc w:val="both"/>
              <w:rPr>
                <w:sz w:val="24"/>
                <w:szCs w:val="24"/>
                <w:lang w:val="lt-LT"/>
              </w:rPr>
            </w:pPr>
            <w:r w:rsidRPr="00D34012">
              <w:rPr>
                <w:sz w:val="24"/>
                <w:szCs w:val="24"/>
                <w:lang w:val="lt-LT"/>
              </w:rPr>
              <w:t>190</w:t>
            </w:r>
          </w:p>
        </w:tc>
        <w:tc>
          <w:tcPr>
            <w:tcW w:w="3046" w:type="dxa"/>
            <w:shd w:val="clear" w:color="auto" w:fill="auto"/>
          </w:tcPr>
          <w:p w14:paraId="1DD3D23B" w14:textId="77777777" w:rsidR="007365B5" w:rsidRPr="00D34012" w:rsidRDefault="00CB6D41" w:rsidP="00D34012">
            <w:pPr>
              <w:jc w:val="both"/>
              <w:rPr>
                <w:sz w:val="24"/>
                <w:szCs w:val="24"/>
                <w:lang w:val="lt-LT"/>
              </w:rPr>
            </w:pPr>
            <w:r>
              <w:rPr>
                <w:sz w:val="24"/>
                <w:szCs w:val="24"/>
                <w:lang w:val="lt-LT"/>
              </w:rPr>
              <w:t>1602,18</w:t>
            </w:r>
          </w:p>
        </w:tc>
      </w:tr>
      <w:tr w:rsidR="001D0AF7" w:rsidRPr="00D34012" w14:paraId="1D9F89F4" w14:textId="77777777" w:rsidTr="00976757">
        <w:tc>
          <w:tcPr>
            <w:tcW w:w="1077" w:type="dxa"/>
            <w:shd w:val="clear" w:color="auto" w:fill="auto"/>
          </w:tcPr>
          <w:p w14:paraId="1F37C790" w14:textId="77777777" w:rsidR="007365B5" w:rsidRPr="00D34012" w:rsidRDefault="008F316A" w:rsidP="00D34012">
            <w:pPr>
              <w:jc w:val="both"/>
              <w:rPr>
                <w:sz w:val="24"/>
                <w:szCs w:val="24"/>
                <w:lang w:val="lt-LT"/>
              </w:rPr>
            </w:pPr>
            <w:r>
              <w:rPr>
                <w:sz w:val="24"/>
                <w:szCs w:val="24"/>
                <w:lang w:val="lt-LT"/>
              </w:rPr>
              <w:t>11.</w:t>
            </w:r>
          </w:p>
        </w:tc>
        <w:tc>
          <w:tcPr>
            <w:tcW w:w="3903" w:type="dxa"/>
            <w:shd w:val="clear" w:color="auto" w:fill="auto"/>
          </w:tcPr>
          <w:p w14:paraId="39EF92F0" w14:textId="77777777" w:rsidR="007365B5" w:rsidRPr="00D34012" w:rsidRDefault="007365B5" w:rsidP="00D34012">
            <w:pPr>
              <w:jc w:val="both"/>
              <w:rPr>
                <w:sz w:val="24"/>
                <w:szCs w:val="24"/>
                <w:lang w:val="lt-LT"/>
              </w:rPr>
            </w:pPr>
            <w:r w:rsidRPr="00D34012">
              <w:rPr>
                <w:sz w:val="24"/>
                <w:szCs w:val="24"/>
                <w:lang w:val="lt-LT"/>
              </w:rPr>
              <w:t>Kompiuteris</w:t>
            </w:r>
          </w:p>
        </w:tc>
        <w:tc>
          <w:tcPr>
            <w:tcW w:w="1936" w:type="dxa"/>
            <w:shd w:val="clear" w:color="auto" w:fill="auto"/>
          </w:tcPr>
          <w:p w14:paraId="36E4E0CC" w14:textId="77777777" w:rsidR="007365B5" w:rsidRPr="00D34012" w:rsidRDefault="007365B5" w:rsidP="00D34012">
            <w:pPr>
              <w:jc w:val="both"/>
              <w:rPr>
                <w:sz w:val="24"/>
                <w:szCs w:val="24"/>
                <w:lang w:val="lt-LT"/>
              </w:rPr>
            </w:pPr>
            <w:r w:rsidRPr="00D34012">
              <w:rPr>
                <w:sz w:val="24"/>
                <w:szCs w:val="24"/>
                <w:lang w:val="lt-LT"/>
              </w:rPr>
              <w:t>191</w:t>
            </w:r>
          </w:p>
        </w:tc>
        <w:tc>
          <w:tcPr>
            <w:tcW w:w="3046" w:type="dxa"/>
            <w:shd w:val="clear" w:color="auto" w:fill="auto"/>
          </w:tcPr>
          <w:p w14:paraId="0590C343" w14:textId="77777777" w:rsidR="007365B5" w:rsidRPr="00D34012" w:rsidRDefault="00CB6D41" w:rsidP="00D34012">
            <w:pPr>
              <w:jc w:val="both"/>
              <w:rPr>
                <w:sz w:val="24"/>
                <w:szCs w:val="24"/>
                <w:lang w:val="lt-LT"/>
              </w:rPr>
            </w:pPr>
            <w:r>
              <w:rPr>
                <w:sz w:val="24"/>
                <w:szCs w:val="24"/>
                <w:lang w:val="lt-LT"/>
              </w:rPr>
              <w:t>724,05</w:t>
            </w:r>
          </w:p>
        </w:tc>
      </w:tr>
      <w:tr w:rsidR="001D0AF7" w:rsidRPr="00D34012" w14:paraId="3084510F" w14:textId="77777777" w:rsidTr="00976757">
        <w:tc>
          <w:tcPr>
            <w:tcW w:w="1077" w:type="dxa"/>
            <w:shd w:val="clear" w:color="auto" w:fill="auto"/>
          </w:tcPr>
          <w:p w14:paraId="0C7C1A5A" w14:textId="77777777" w:rsidR="007365B5" w:rsidRPr="00D34012" w:rsidRDefault="008F316A" w:rsidP="00D34012">
            <w:pPr>
              <w:jc w:val="both"/>
              <w:rPr>
                <w:sz w:val="24"/>
                <w:szCs w:val="24"/>
                <w:lang w:val="lt-LT"/>
              </w:rPr>
            </w:pPr>
            <w:r>
              <w:rPr>
                <w:sz w:val="24"/>
                <w:szCs w:val="24"/>
                <w:lang w:val="lt-LT"/>
              </w:rPr>
              <w:lastRenderedPageBreak/>
              <w:t>12.</w:t>
            </w:r>
          </w:p>
        </w:tc>
        <w:tc>
          <w:tcPr>
            <w:tcW w:w="3903" w:type="dxa"/>
            <w:shd w:val="clear" w:color="auto" w:fill="auto"/>
          </w:tcPr>
          <w:p w14:paraId="100BB7D4" w14:textId="77777777" w:rsidR="007365B5" w:rsidRPr="00D34012" w:rsidRDefault="007365B5" w:rsidP="00D34012">
            <w:pPr>
              <w:jc w:val="both"/>
              <w:rPr>
                <w:sz w:val="24"/>
                <w:szCs w:val="24"/>
                <w:lang w:val="lt-LT"/>
              </w:rPr>
            </w:pPr>
            <w:r w:rsidRPr="00D34012">
              <w:rPr>
                <w:sz w:val="24"/>
                <w:szCs w:val="24"/>
                <w:lang w:val="lt-LT"/>
              </w:rPr>
              <w:t>Projektorius</w:t>
            </w:r>
          </w:p>
        </w:tc>
        <w:tc>
          <w:tcPr>
            <w:tcW w:w="1936" w:type="dxa"/>
            <w:shd w:val="clear" w:color="auto" w:fill="auto"/>
          </w:tcPr>
          <w:p w14:paraId="2C97FE48" w14:textId="77777777" w:rsidR="007365B5" w:rsidRPr="00D34012" w:rsidRDefault="007365B5" w:rsidP="00D34012">
            <w:pPr>
              <w:jc w:val="both"/>
              <w:rPr>
                <w:sz w:val="24"/>
                <w:szCs w:val="24"/>
                <w:lang w:val="lt-LT"/>
              </w:rPr>
            </w:pPr>
            <w:r w:rsidRPr="00D34012">
              <w:rPr>
                <w:sz w:val="24"/>
                <w:szCs w:val="24"/>
                <w:lang w:val="lt-LT"/>
              </w:rPr>
              <w:t>195</w:t>
            </w:r>
          </w:p>
        </w:tc>
        <w:tc>
          <w:tcPr>
            <w:tcW w:w="3046" w:type="dxa"/>
            <w:shd w:val="clear" w:color="auto" w:fill="auto"/>
          </w:tcPr>
          <w:p w14:paraId="5E02E7D2" w14:textId="77777777" w:rsidR="007365B5" w:rsidRPr="00D34012" w:rsidRDefault="00CB6D41" w:rsidP="00D34012">
            <w:pPr>
              <w:jc w:val="both"/>
              <w:rPr>
                <w:sz w:val="24"/>
                <w:szCs w:val="24"/>
                <w:lang w:val="lt-LT"/>
              </w:rPr>
            </w:pPr>
            <w:r>
              <w:rPr>
                <w:sz w:val="24"/>
                <w:szCs w:val="24"/>
                <w:lang w:val="lt-LT"/>
              </w:rPr>
              <w:t>724,05</w:t>
            </w:r>
          </w:p>
        </w:tc>
      </w:tr>
      <w:tr w:rsidR="00CB6D41" w:rsidRPr="00D34012" w14:paraId="0C5C4DBF" w14:textId="77777777" w:rsidTr="00976757">
        <w:tc>
          <w:tcPr>
            <w:tcW w:w="1077" w:type="dxa"/>
            <w:shd w:val="clear" w:color="auto" w:fill="auto"/>
          </w:tcPr>
          <w:p w14:paraId="5F268A42" w14:textId="77777777" w:rsidR="00CB6D41" w:rsidRPr="00D34012" w:rsidRDefault="008F316A" w:rsidP="00D34012">
            <w:pPr>
              <w:jc w:val="both"/>
              <w:rPr>
                <w:sz w:val="24"/>
                <w:szCs w:val="24"/>
                <w:lang w:val="lt-LT"/>
              </w:rPr>
            </w:pPr>
            <w:r>
              <w:rPr>
                <w:sz w:val="24"/>
                <w:szCs w:val="24"/>
                <w:lang w:val="lt-LT"/>
              </w:rPr>
              <w:t>13.</w:t>
            </w:r>
          </w:p>
        </w:tc>
        <w:tc>
          <w:tcPr>
            <w:tcW w:w="3903" w:type="dxa"/>
            <w:shd w:val="clear" w:color="auto" w:fill="auto"/>
          </w:tcPr>
          <w:p w14:paraId="6492EFB3" w14:textId="77777777" w:rsidR="00CB6D41" w:rsidRPr="00D34012" w:rsidRDefault="00CB6D41" w:rsidP="00D34012">
            <w:pPr>
              <w:jc w:val="both"/>
              <w:rPr>
                <w:sz w:val="24"/>
                <w:szCs w:val="24"/>
                <w:lang w:val="lt-LT"/>
              </w:rPr>
            </w:pPr>
            <w:r w:rsidRPr="00D34012">
              <w:rPr>
                <w:sz w:val="24"/>
                <w:szCs w:val="24"/>
                <w:lang w:val="lt-LT"/>
              </w:rPr>
              <w:t>Brailio rašto spausdintuvas</w:t>
            </w:r>
          </w:p>
        </w:tc>
        <w:tc>
          <w:tcPr>
            <w:tcW w:w="1936" w:type="dxa"/>
            <w:shd w:val="clear" w:color="auto" w:fill="auto"/>
          </w:tcPr>
          <w:p w14:paraId="74028B2D" w14:textId="77777777" w:rsidR="00CB6D41" w:rsidRPr="00D34012" w:rsidRDefault="00CB6D41" w:rsidP="00D34012">
            <w:pPr>
              <w:jc w:val="both"/>
              <w:rPr>
                <w:sz w:val="24"/>
                <w:szCs w:val="24"/>
                <w:lang w:val="lt-LT"/>
              </w:rPr>
            </w:pPr>
            <w:r w:rsidRPr="00D34012">
              <w:rPr>
                <w:sz w:val="24"/>
                <w:szCs w:val="24"/>
                <w:lang w:val="lt-LT"/>
              </w:rPr>
              <w:t>192</w:t>
            </w:r>
          </w:p>
        </w:tc>
        <w:tc>
          <w:tcPr>
            <w:tcW w:w="3046" w:type="dxa"/>
            <w:shd w:val="clear" w:color="auto" w:fill="auto"/>
          </w:tcPr>
          <w:p w14:paraId="20A245CB" w14:textId="77777777" w:rsidR="00CB6D41" w:rsidRDefault="00CB6D41" w:rsidP="00D34012">
            <w:pPr>
              <w:jc w:val="both"/>
              <w:rPr>
                <w:sz w:val="24"/>
                <w:szCs w:val="24"/>
                <w:lang w:val="lt-LT"/>
              </w:rPr>
            </w:pPr>
            <w:r>
              <w:rPr>
                <w:sz w:val="24"/>
                <w:szCs w:val="24"/>
                <w:lang w:val="lt-LT"/>
              </w:rPr>
              <w:t>3162,28</w:t>
            </w:r>
          </w:p>
        </w:tc>
      </w:tr>
      <w:tr w:rsidR="00CB6D41" w:rsidRPr="00D34012" w14:paraId="2F3F6EEA" w14:textId="77777777" w:rsidTr="00976757">
        <w:tc>
          <w:tcPr>
            <w:tcW w:w="1077" w:type="dxa"/>
            <w:shd w:val="clear" w:color="auto" w:fill="auto"/>
          </w:tcPr>
          <w:p w14:paraId="4C1F596D" w14:textId="77777777" w:rsidR="00CB6D41" w:rsidRPr="00D34012" w:rsidRDefault="008F316A" w:rsidP="00D34012">
            <w:pPr>
              <w:jc w:val="both"/>
              <w:rPr>
                <w:sz w:val="24"/>
                <w:szCs w:val="24"/>
                <w:lang w:val="lt-LT"/>
              </w:rPr>
            </w:pPr>
            <w:r>
              <w:rPr>
                <w:sz w:val="24"/>
                <w:szCs w:val="24"/>
                <w:lang w:val="lt-LT"/>
              </w:rPr>
              <w:t>14.</w:t>
            </w:r>
          </w:p>
        </w:tc>
        <w:tc>
          <w:tcPr>
            <w:tcW w:w="3903" w:type="dxa"/>
            <w:shd w:val="clear" w:color="auto" w:fill="auto"/>
          </w:tcPr>
          <w:p w14:paraId="69B6778C" w14:textId="77777777" w:rsidR="00CB6D41" w:rsidRPr="00D34012" w:rsidRDefault="00CB6D41" w:rsidP="00D34012">
            <w:pPr>
              <w:jc w:val="both"/>
              <w:rPr>
                <w:sz w:val="24"/>
                <w:szCs w:val="24"/>
                <w:lang w:val="lt-LT"/>
              </w:rPr>
            </w:pPr>
            <w:r w:rsidRPr="00D34012">
              <w:rPr>
                <w:sz w:val="24"/>
                <w:szCs w:val="24"/>
                <w:lang w:val="lt-LT"/>
              </w:rPr>
              <w:t>Kopijavimo aparatas</w:t>
            </w:r>
          </w:p>
        </w:tc>
        <w:tc>
          <w:tcPr>
            <w:tcW w:w="1936" w:type="dxa"/>
            <w:shd w:val="clear" w:color="auto" w:fill="auto"/>
          </w:tcPr>
          <w:p w14:paraId="1815249B" w14:textId="77777777" w:rsidR="00CB6D41" w:rsidRPr="00D34012" w:rsidRDefault="00CB6D41" w:rsidP="00D34012">
            <w:pPr>
              <w:jc w:val="both"/>
              <w:rPr>
                <w:sz w:val="24"/>
                <w:szCs w:val="24"/>
                <w:lang w:val="lt-LT"/>
              </w:rPr>
            </w:pPr>
            <w:r>
              <w:rPr>
                <w:sz w:val="24"/>
                <w:szCs w:val="24"/>
                <w:lang w:val="lt-LT"/>
              </w:rPr>
              <w:t>201</w:t>
            </w:r>
          </w:p>
        </w:tc>
        <w:tc>
          <w:tcPr>
            <w:tcW w:w="3046" w:type="dxa"/>
            <w:shd w:val="clear" w:color="auto" w:fill="auto"/>
          </w:tcPr>
          <w:p w14:paraId="7E2A139D" w14:textId="77777777" w:rsidR="00CB6D41" w:rsidRDefault="00CB6D41" w:rsidP="00D34012">
            <w:pPr>
              <w:jc w:val="both"/>
              <w:rPr>
                <w:sz w:val="24"/>
                <w:szCs w:val="24"/>
                <w:lang w:val="lt-LT"/>
              </w:rPr>
            </w:pPr>
            <w:r>
              <w:rPr>
                <w:sz w:val="24"/>
                <w:szCs w:val="24"/>
                <w:lang w:val="lt-LT"/>
              </w:rPr>
              <w:t>1158,48</w:t>
            </w:r>
          </w:p>
        </w:tc>
      </w:tr>
      <w:tr w:rsidR="001D0AF7" w:rsidRPr="00D34012" w14:paraId="261829A3" w14:textId="77777777" w:rsidTr="00976757">
        <w:tc>
          <w:tcPr>
            <w:tcW w:w="1077" w:type="dxa"/>
            <w:shd w:val="clear" w:color="auto" w:fill="auto"/>
          </w:tcPr>
          <w:p w14:paraId="2F8ECAAB" w14:textId="77777777" w:rsidR="00211057" w:rsidRPr="00D34012" w:rsidRDefault="00E604FB" w:rsidP="00D34012">
            <w:pPr>
              <w:jc w:val="both"/>
              <w:rPr>
                <w:sz w:val="24"/>
                <w:szCs w:val="24"/>
                <w:lang w:val="lt-LT"/>
              </w:rPr>
            </w:pPr>
            <w:r>
              <w:rPr>
                <w:sz w:val="24"/>
                <w:szCs w:val="24"/>
                <w:lang w:val="lt-LT"/>
              </w:rPr>
              <w:t>15.</w:t>
            </w:r>
          </w:p>
        </w:tc>
        <w:tc>
          <w:tcPr>
            <w:tcW w:w="3903" w:type="dxa"/>
            <w:shd w:val="clear" w:color="auto" w:fill="auto"/>
          </w:tcPr>
          <w:p w14:paraId="1401DCCA" w14:textId="77777777" w:rsidR="00211057" w:rsidRPr="00D34012" w:rsidRDefault="00C90DA7" w:rsidP="00D34012">
            <w:pPr>
              <w:jc w:val="both"/>
              <w:rPr>
                <w:sz w:val="24"/>
                <w:szCs w:val="24"/>
                <w:lang w:val="lt-LT"/>
              </w:rPr>
            </w:pPr>
            <w:r w:rsidRPr="00D34012">
              <w:rPr>
                <w:sz w:val="24"/>
                <w:szCs w:val="24"/>
                <w:lang w:val="lt-LT"/>
              </w:rPr>
              <w:t>Multimedia projektorius Toshiba X100</w:t>
            </w:r>
          </w:p>
        </w:tc>
        <w:tc>
          <w:tcPr>
            <w:tcW w:w="1936" w:type="dxa"/>
            <w:shd w:val="clear" w:color="auto" w:fill="auto"/>
          </w:tcPr>
          <w:p w14:paraId="267FDC9E" w14:textId="77777777" w:rsidR="00211057" w:rsidRPr="00D34012" w:rsidRDefault="00C90DA7" w:rsidP="00D34012">
            <w:pPr>
              <w:jc w:val="both"/>
              <w:rPr>
                <w:sz w:val="24"/>
                <w:szCs w:val="24"/>
                <w:lang w:val="lt-LT"/>
              </w:rPr>
            </w:pPr>
            <w:r w:rsidRPr="00D34012">
              <w:rPr>
                <w:sz w:val="24"/>
                <w:szCs w:val="24"/>
                <w:lang w:val="lt-LT"/>
              </w:rPr>
              <w:t>213</w:t>
            </w:r>
          </w:p>
        </w:tc>
        <w:tc>
          <w:tcPr>
            <w:tcW w:w="3046" w:type="dxa"/>
            <w:shd w:val="clear" w:color="auto" w:fill="auto"/>
          </w:tcPr>
          <w:p w14:paraId="123F6BD3" w14:textId="77777777" w:rsidR="00211057" w:rsidRPr="00D34012" w:rsidRDefault="00CB6D41" w:rsidP="00D34012">
            <w:pPr>
              <w:jc w:val="both"/>
              <w:rPr>
                <w:sz w:val="24"/>
                <w:szCs w:val="24"/>
                <w:lang w:val="lt-LT"/>
              </w:rPr>
            </w:pPr>
            <w:r>
              <w:rPr>
                <w:sz w:val="24"/>
                <w:szCs w:val="24"/>
                <w:lang w:val="lt-LT"/>
              </w:rPr>
              <w:t>306,55</w:t>
            </w:r>
          </w:p>
        </w:tc>
      </w:tr>
      <w:tr w:rsidR="001D0AF7" w:rsidRPr="00D34012" w14:paraId="635189E9" w14:textId="77777777" w:rsidTr="00976757">
        <w:tc>
          <w:tcPr>
            <w:tcW w:w="1077" w:type="dxa"/>
            <w:shd w:val="clear" w:color="auto" w:fill="auto"/>
          </w:tcPr>
          <w:p w14:paraId="08021D99" w14:textId="77777777" w:rsidR="00211057" w:rsidRPr="00D34012" w:rsidRDefault="00E604FB" w:rsidP="00D34012">
            <w:pPr>
              <w:jc w:val="both"/>
              <w:rPr>
                <w:sz w:val="24"/>
                <w:szCs w:val="24"/>
                <w:lang w:val="lt-LT"/>
              </w:rPr>
            </w:pPr>
            <w:r>
              <w:rPr>
                <w:sz w:val="24"/>
                <w:szCs w:val="24"/>
                <w:lang w:val="lt-LT"/>
              </w:rPr>
              <w:t>16.</w:t>
            </w:r>
          </w:p>
        </w:tc>
        <w:tc>
          <w:tcPr>
            <w:tcW w:w="3903" w:type="dxa"/>
            <w:shd w:val="clear" w:color="auto" w:fill="auto"/>
          </w:tcPr>
          <w:p w14:paraId="54361FB7" w14:textId="77777777" w:rsidR="00211057" w:rsidRPr="00D34012" w:rsidRDefault="00211057" w:rsidP="00D34012">
            <w:pPr>
              <w:jc w:val="both"/>
              <w:rPr>
                <w:sz w:val="24"/>
                <w:szCs w:val="24"/>
                <w:lang w:val="lt-LT"/>
              </w:rPr>
            </w:pPr>
            <w:r w:rsidRPr="00D34012">
              <w:rPr>
                <w:sz w:val="24"/>
                <w:szCs w:val="24"/>
                <w:lang w:val="lt-LT"/>
              </w:rPr>
              <w:t>Stalinės metalo tekinimo staklės</w:t>
            </w:r>
          </w:p>
        </w:tc>
        <w:tc>
          <w:tcPr>
            <w:tcW w:w="1936" w:type="dxa"/>
            <w:shd w:val="clear" w:color="auto" w:fill="auto"/>
          </w:tcPr>
          <w:p w14:paraId="3B6BA4F8" w14:textId="77777777" w:rsidR="00211057" w:rsidRPr="00D34012" w:rsidRDefault="00211057" w:rsidP="00D34012">
            <w:pPr>
              <w:jc w:val="both"/>
              <w:rPr>
                <w:sz w:val="24"/>
                <w:szCs w:val="24"/>
                <w:lang w:val="lt-LT"/>
              </w:rPr>
            </w:pPr>
            <w:r w:rsidRPr="00D34012">
              <w:rPr>
                <w:sz w:val="24"/>
                <w:szCs w:val="24"/>
                <w:lang w:val="lt-LT"/>
              </w:rPr>
              <w:t>156</w:t>
            </w:r>
          </w:p>
        </w:tc>
        <w:tc>
          <w:tcPr>
            <w:tcW w:w="3046" w:type="dxa"/>
            <w:shd w:val="clear" w:color="auto" w:fill="auto"/>
          </w:tcPr>
          <w:p w14:paraId="2BA490BE" w14:textId="77777777" w:rsidR="00211057" w:rsidRPr="00D34012" w:rsidRDefault="00CB6D41" w:rsidP="00D34012">
            <w:pPr>
              <w:jc w:val="both"/>
              <w:rPr>
                <w:sz w:val="24"/>
                <w:szCs w:val="24"/>
                <w:lang w:val="lt-LT"/>
              </w:rPr>
            </w:pPr>
            <w:r>
              <w:rPr>
                <w:sz w:val="24"/>
                <w:szCs w:val="24"/>
                <w:lang w:val="lt-LT"/>
              </w:rPr>
              <w:t>392,72</w:t>
            </w:r>
          </w:p>
        </w:tc>
      </w:tr>
      <w:tr w:rsidR="001D0AF7" w:rsidRPr="00D34012" w14:paraId="65BDDFA0" w14:textId="77777777" w:rsidTr="00976757">
        <w:tc>
          <w:tcPr>
            <w:tcW w:w="1077" w:type="dxa"/>
            <w:shd w:val="clear" w:color="auto" w:fill="auto"/>
          </w:tcPr>
          <w:p w14:paraId="4A249506" w14:textId="77777777" w:rsidR="000A054B" w:rsidRPr="00D34012" w:rsidRDefault="00E604FB" w:rsidP="00D34012">
            <w:pPr>
              <w:jc w:val="both"/>
              <w:rPr>
                <w:sz w:val="24"/>
                <w:szCs w:val="24"/>
                <w:lang w:val="lt-LT"/>
              </w:rPr>
            </w:pPr>
            <w:r>
              <w:rPr>
                <w:sz w:val="24"/>
                <w:szCs w:val="24"/>
                <w:lang w:val="lt-LT"/>
              </w:rPr>
              <w:t>17.</w:t>
            </w:r>
          </w:p>
        </w:tc>
        <w:tc>
          <w:tcPr>
            <w:tcW w:w="3903" w:type="dxa"/>
            <w:shd w:val="clear" w:color="auto" w:fill="auto"/>
          </w:tcPr>
          <w:p w14:paraId="7875D7CD" w14:textId="77777777" w:rsidR="000A054B" w:rsidRPr="00D34012" w:rsidRDefault="000A054B" w:rsidP="00D34012">
            <w:pPr>
              <w:jc w:val="both"/>
              <w:rPr>
                <w:sz w:val="24"/>
                <w:szCs w:val="24"/>
                <w:lang w:val="lt-LT"/>
              </w:rPr>
            </w:pPr>
            <w:proofErr w:type="spellStart"/>
            <w:r w:rsidRPr="00D34012">
              <w:rPr>
                <w:sz w:val="24"/>
                <w:szCs w:val="24"/>
                <w:lang w:val="lt-LT"/>
              </w:rPr>
              <w:t>Wesco</w:t>
            </w:r>
            <w:proofErr w:type="spellEnd"/>
            <w:r w:rsidRPr="00D34012">
              <w:rPr>
                <w:sz w:val="24"/>
                <w:szCs w:val="24"/>
                <w:lang w:val="lt-LT"/>
              </w:rPr>
              <w:t xml:space="preserve"> kamuoliukų baseinas</w:t>
            </w:r>
          </w:p>
        </w:tc>
        <w:tc>
          <w:tcPr>
            <w:tcW w:w="1936" w:type="dxa"/>
            <w:shd w:val="clear" w:color="auto" w:fill="auto"/>
          </w:tcPr>
          <w:p w14:paraId="5BE4BE65" w14:textId="77777777" w:rsidR="000A054B" w:rsidRPr="00D34012" w:rsidRDefault="000A054B" w:rsidP="00D34012">
            <w:pPr>
              <w:jc w:val="both"/>
              <w:rPr>
                <w:sz w:val="24"/>
                <w:szCs w:val="24"/>
                <w:lang w:val="lt-LT"/>
              </w:rPr>
            </w:pPr>
            <w:r w:rsidRPr="00D34012">
              <w:rPr>
                <w:sz w:val="24"/>
                <w:szCs w:val="24"/>
                <w:lang w:val="lt-LT"/>
              </w:rPr>
              <w:t>183</w:t>
            </w:r>
          </w:p>
        </w:tc>
        <w:tc>
          <w:tcPr>
            <w:tcW w:w="3046" w:type="dxa"/>
            <w:shd w:val="clear" w:color="auto" w:fill="auto"/>
          </w:tcPr>
          <w:p w14:paraId="71690A52" w14:textId="77777777" w:rsidR="000A054B" w:rsidRPr="00D34012" w:rsidRDefault="00CB6D41" w:rsidP="00D34012">
            <w:pPr>
              <w:jc w:val="both"/>
              <w:rPr>
                <w:sz w:val="24"/>
                <w:szCs w:val="24"/>
                <w:lang w:val="lt-LT"/>
              </w:rPr>
            </w:pPr>
            <w:r>
              <w:rPr>
                <w:sz w:val="24"/>
                <w:szCs w:val="24"/>
                <w:lang w:val="lt-LT"/>
              </w:rPr>
              <w:t>488,73</w:t>
            </w:r>
          </w:p>
        </w:tc>
      </w:tr>
      <w:tr w:rsidR="00783F29" w:rsidRPr="00D34012" w14:paraId="4F7A8654" w14:textId="77777777" w:rsidTr="00976757">
        <w:tc>
          <w:tcPr>
            <w:tcW w:w="1077" w:type="dxa"/>
            <w:shd w:val="clear" w:color="auto" w:fill="auto"/>
          </w:tcPr>
          <w:p w14:paraId="4038F66F" w14:textId="77777777" w:rsidR="00783F29" w:rsidRDefault="00E604FB" w:rsidP="00D34012">
            <w:pPr>
              <w:jc w:val="both"/>
              <w:rPr>
                <w:sz w:val="24"/>
                <w:szCs w:val="24"/>
                <w:lang w:val="lt-LT"/>
              </w:rPr>
            </w:pPr>
            <w:r>
              <w:rPr>
                <w:sz w:val="24"/>
                <w:szCs w:val="24"/>
                <w:lang w:val="lt-LT"/>
              </w:rPr>
              <w:t>18.</w:t>
            </w:r>
          </w:p>
        </w:tc>
        <w:tc>
          <w:tcPr>
            <w:tcW w:w="3903" w:type="dxa"/>
            <w:shd w:val="clear" w:color="auto" w:fill="auto"/>
          </w:tcPr>
          <w:p w14:paraId="6452DD15" w14:textId="77777777" w:rsidR="00783F29" w:rsidRPr="00D34012" w:rsidRDefault="00961C9F" w:rsidP="00D34012">
            <w:pPr>
              <w:jc w:val="both"/>
              <w:rPr>
                <w:sz w:val="24"/>
                <w:szCs w:val="24"/>
                <w:lang w:val="lt-LT"/>
              </w:rPr>
            </w:pPr>
            <w:r>
              <w:rPr>
                <w:sz w:val="24"/>
                <w:szCs w:val="24"/>
                <w:lang w:val="lt-LT"/>
              </w:rPr>
              <w:t>Elektrinė vi</w:t>
            </w:r>
            <w:r w:rsidR="00783F29">
              <w:rPr>
                <w:sz w:val="24"/>
                <w:szCs w:val="24"/>
                <w:lang w:val="lt-LT"/>
              </w:rPr>
              <w:t xml:space="preserve">ryklė 4 </w:t>
            </w:r>
            <w:proofErr w:type="spellStart"/>
            <w:r w:rsidR="00783F29">
              <w:rPr>
                <w:sz w:val="24"/>
                <w:szCs w:val="24"/>
                <w:lang w:val="lt-LT"/>
              </w:rPr>
              <w:t>lank</w:t>
            </w:r>
            <w:proofErr w:type="spellEnd"/>
            <w:r w:rsidR="00783F29">
              <w:rPr>
                <w:sz w:val="24"/>
                <w:szCs w:val="24"/>
                <w:lang w:val="lt-LT"/>
              </w:rPr>
              <w:t>. su orkaite</w:t>
            </w:r>
          </w:p>
        </w:tc>
        <w:tc>
          <w:tcPr>
            <w:tcW w:w="1936" w:type="dxa"/>
            <w:shd w:val="clear" w:color="auto" w:fill="auto"/>
          </w:tcPr>
          <w:p w14:paraId="59F869E2" w14:textId="77777777" w:rsidR="00783F29" w:rsidRPr="00D34012" w:rsidRDefault="00783F29" w:rsidP="00D34012">
            <w:pPr>
              <w:jc w:val="both"/>
              <w:rPr>
                <w:sz w:val="24"/>
                <w:szCs w:val="24"/>
                <w:lang w:val="lt-LT"/>
              </w:rPr>
            </w:pPr>
            <w:r>
              <w:rPr>
                <w:sz w:val="24"/>
                <w:szCs w:val="24"/>
                <w:lang w:val="lt-LT"/>
              </w:rPr>
              <w:t>184</w:t>
            </w:r>
          </w:p>
        </w:tc>
        <w:tc>
          <w:tcPr>
            <w:tcW w:w="3046" w:type="dxa"/>
            <w:shd w:val="clear" w:color="auto" w:fill="auto"/>
          </w:tcPr>
          <w:p w14:paraId="2A02FB97" w14:textId="77777777" w:rsidR="00783F29" w:rsidRDefault="00783F29" w:rsidP="00D34012">
            <w:pPr>
              <w:jc w:val="both"/>
              <w:rPr>
                <w:sz w:val="24"/>
                <w:szCs w:val="24"/>
                <w:lang w:val="lt-LT"/>
              </w:rPr>
            </w:pPr>
            <w:r>
              <w:rPr>
                <w:sz w:val="24"/>
                <w:szCs w:val="24"/>
                <w:lang w:val="lt-LT"/>
              </w:rPr>
              <w:t>954,30</w:t>
            </w:r>
          </w:p>
        </w:tc>
      </w:tr>
      <w:tr w:rsidR="001D0AF7" w:rsidRPr="00D34012" w14:paraId="12FA6AF5" w14:textId="77777777" w:rsidTr="00976757">
        <w:tc>
          <w:tcPr>
            <w:tcW w:w="1077" w:type="dxa"/>
            <w:shd w:val="clear" w:color="auto" w:fill="auto"/>
          </w:tcPr>
          <w:p w14:paraId="2A802061" w14:textId="77777777" w:rsidR="00C90DA7" w:rsidRPr="00D34012" w:rsidRDefault="00E604FB" w:rsidP="00D34012">
            <w:pPr>
              <w:jc w:val="both"/>
              <w:rPr>
                <w:sz w:val="24"/>
                <w:szCs w:val="24"/>
                <w:lang w:val="lt-LT"/>
              </w:rPr>
            </w:pPr>
            <w:r>
              <w:rPr>
                <w:sz w:val="24"/>
                <w:szCs w:val="24"/>
                <w:lang w:val="lt-LT"/>
              </w:rPr>
              <w:t>19.</w:t>
            </w:r>
          </w:p>
        </w:tc>
        <w:tc>
          <w:tcPr>
            <w:tcW w:w="3903" w:type="dxa"/>
            <w:shd w:val="clear" w:color="auto" w:fill="auto"/>
          </w:tcPr>
          <w:p w14:paraId="1066F73E" w14:textId="77777777" w:rsidR="00C90DA7" w:rsidRPr="00D34012" w:rsidRDefault="00C90DA7" w:rsidP="00D34012">
            <w:pPr>
              <w:jc w:val="both"/>
              <w:rPr>
                <w:sz w:val="24"/>
                <w:szCs w:val="24"/>
                <w:lang w:val="lt-LT"/>
              </w:rPr>
            </w:pPr>
            <w:proofErr w:type="spellStart"/>
            <w:r w:rsidRPr="00D34012">
              <w:rPr>
                <w:sz w:val="24"/>
                <w:szCs w:val="24"/>
                <w:lang w:val="lt-LT"/>
              </w:rPr>
              <w:t>Wesco</w:t>
            </w:r>
            <w:proofErr w:type="spellEnd"/>
            <w:r w:rsidRPr="00D34012">
              <w:rPr>
                <w:sz w:val="24"/>
                <w:szCs w:val="24"/>
                <w:lang w:val="lt-LT"/>
              </w:rPr>
              <w:t xml:space="preserve"> mušamųjų </w:t>
            </w:r>
            <w:proofErr w:type="spellStart"/>
            <w:r w:rsidRPr="00D34012">
              <w:rPr>
                <w:sz w:val="24"/>
                <w:szCs w:val="24"/>
                <w:lang w:val="lt-LT"/>
              </w:rPr>
              <w:t>intrumentų</w:t>
            </w:r>
            <w:proofErr w:type="spellEnd"/>
            <w:r w:rsidRPr="00D34012">
              <w:rPr>
                <w:sz w:val="24"/>
                <w:szCs w:val="24"/>
                <w:lang w:val="lt-LT"/>
              </w:rPr>
              <w:t xml:space="preserve"> rinkinys</w:t>
            </w:r>
          </w:p>
        </w:tc>
        <w:tc>
          <w:tcPr>
            <w:tcW w:w="1936" w:type="dxa"/>
            <w:shd w:val="clear" w:color="auto" w:fill="auto"/>
          </w:tcPr>
          <w:p w14:paraId="5927BC5F" w14:textId="77777777" w:rsidR="00C90DA7" w:rsidRPr="00D34012" w:rsidRDefault="00C90DA7" w:rsidP="00D34012">
            <w:pPr>
              <w:jc w:val="both"/>
              <w:rPr>
                <w:sz w:val="24"/>
                <w:szCs w:val="24"/>
                <w:lang w:val="lt-LT"/>
              </w:rPr>
            </w:pPr>
            <w:r w:rsidRPr="00D34012">
              <w:rPr>
                <w:sz w:val="24"/>
                <w:szCs w:val="24"/>
                <w:lang w:val="lt-LT"/>
              </w:rPr>
              <w:t>207</w:t>
            </w:r>
          </w:p>
        </w:tc>
        <w:tc>
          <w:tcPr>
            <w:tcW w:w="3046" w:type="dxa"/>
            <w:shd w:val="clear" w:color="auto" w:fill="auto"/>
          </w:tcPr>
          <w:p w14:paraId="647260DA" w14:textId="77777777" w:rsidR="00C90DA7" w:rsidRPr="00D34012" w:rsidRDefault="00CB6D41" w:rsidP="00D34012">
            <w:pPr>
              <w:jc w:val="both"/>
              <w:rPr>
                <w:sz w:val="24"/>
                <w:szCs w:val="24"/>
                <w:lang w:val="lt-LT"/>
              </w:rPr>
            </w:pPr>
            <w:r>
              <w:rPr>
                <w:sz w:val="24"/>
                <w:szCs w:val="24"/>
                <w:lang w:val="lt-LT"/>
              </w:rPr>
              <w:t>320,63</w:t>
            </w:r>
          </w:p>
        </w:tc>
      </w:tr>
      <w:tr w:rsidR="001D0AF7" w:rsidRPr="00D34012" w14:paraId="1E0ABFF3" w14:textId="77777777" w:rsidTr="00976757">
        <w:tc>
          <w:tcPr>
            <w:tcW w:w="1077" w:type="dxa"/>
            <w:shd w:val="clear" w:color="auto" w:fill="auto"/>
          </w:tcPr>
          <w:p w14:paraId="2BE5F1BA" w14:textId="77777777" w:rsidR="00C90DA7" w:rsidRPr="00D34012" w:rsidRDefault="00E604FB" w:rsidP="00D34012">
            <w:pPr>
              <w:jc w:val="both"/>
              <w:rPr>
                <w:sz w:val="24"/>
                <w:szCs w:val="24"/>
                <w:lang w:val="lt-LT"/>
              </w:rPr>
            </w:pPr>
            <w:r>
              <w:rPr>
                <w:sz w:val="24"/>
                <w:szCs w:val="24"/>
                <w:lang w:val="lt-LT"/>
              </w:rPr>
              <w:t>20.</w:t>
            </w:r>
          </w:p>
        </w:tc>
        <w:tc>
          <w:tcPr>
            <w:tcW w:w="3903" w:type="dxa"/>
            <w:shd w:val="clear" w:color="auto" w:fill="auto"/>
          </w:tcPr>
          <w:p w14:paraId="2F77334E" w14:textId="77777777" w:rsidR="00C90DA7" w:rsidRPr="00D34012" w:rsidRDefault="00C90DA7" w:rsidP="00D34012">
            <w:pPr>
              <w:jc w:val="both"/>
              <w:rPr>
                <w:sz w:val="24"/>
                <w:szCs w:val="24"/>
                <w:lang w:val="lt-LT"/>
              </w:rPr>
            </w:pPr>
            <w:r w:rsidRPr="00D34012">
              <w:rPr>
                <w:sz w:val="24"/>
                <w:szCs w:val="24"/>
                <w:lang w:val="lt-LT"/>
              </w:rPr>
              <w:t>Minkštų formų rinkinys „ Jūra“</w:t>
            </w:r>
          </w:p>
        </w:tc>
        <w:tc>
          <w:tcPr>
            <w:tcW w:w="1936" w:type="dxa"/>
            <w:shd w:val="clear" w:color="auto" w:fill="auto"/>
          </w:tcPr>
          <w:p w14:paraId="0AF7FCCC" w14:textId="77777777" w:rsidR="00C90DA7" w:rsidRPr="00D34012" w:rsidRDefault="00C90DA7" w:rsidP="00D34012">
            <w:pPr>
              <w:jc w:val="both"/>
              <w:rPr>
                <w:sz w:val="24"/>
                <w:szCs w:val="24"/>
                <w:lang w:val="lt-LT"/>
              </w:rPr>
            </w:pPr>
            <w:r w:rsidRPr="00D34012">
              <w:rPr>
                <w:sz w:val="24"/>
                <w:szCs w:val="24"/>
                <w:lang w:val="lt-LT"/>
              </w:rPr>
              <w:t>208</w:t>
            </w:r>
          </w:p>
        </w:tc>
        <w:tc>
          <w:tcPr>
            <w:tcW w:w="3046" w:type="dxa"/>
            <w:shd w:val="clear" w:color="auto" w:fill="auto"/>
          </w:tcPr>
          <w:p w14:paraId="66A9E032" w14:textId="77777777" w:rsidR="00C90DA7" w:rsidRPr="00D34012" w:rsidRDefault="00CB6D41" w:rsidP="00D34012">
            <w:pPr>
              <w:jc w:val="both"/>
              <w:rPr>
                <w:sz w:val="24"/>
                <w:szCs w:val="24"/>
                <w:lang w:val="lt-LT"/>
              </w:rPr>
            </w:pPr>
            <w:r>
              <w:rPr>
                <w:sz w:val="24"/>
                <w:szCs w:val="24"/>
                <w:lang w:val="lt-LT"/>
              </w:rPr>
              <w:t>433,57</w:t>
            </w:r>
          </w:p>
        </w:tc>
      </w:tr>
      <w:tr w:rsidR="001D0AF7" w:rsidRPr="00D34012" w14:paraId="586EBE03" w14:textId="77777777" w:rsidTr="00976757">
        <w:tc>
          <w:tcPr>
            <w:tcW w:w="1077" w:type="dxa"/>
            <w:shd w:val="clear" w:color="auto" w:fill="auto"/>
          </w:tcPr>
          <w:p w14:paraId="1D728254" w14:textId="77777777" w:rsidR="00C90DA7" w:rsidRPr="00D34012" w:rsidRDefault="00E604FB" w:rsidP="00D34012">
            <w:pPr>
              <w:jc w:val="both"/>
              <w:rPr>
                <w:sz w:val="24"/>
                <w:szCs w:val="24"/>
                <w:lang w:val="lt-LT"/>
              </w:rPr>
            </w:pPr>
            <w:r>
              <w:rPr>
                <w:sz w:val="24"/>
                <w:szCs w:val="24"/>
                <w:lang w:val="lt-LT"/>
              </w:rPr>
              <w:t>21.</w:t>
            </w:r>
          </w:p>
        </w:tc>
        <w:tc>
          <w:tcPr>
            <w:tcW w:w="3903" w:type="dxa"/>
            <w:shd w:val="clear" w:color="auto" w:fill="auto"/>
          </w:tcPr>
          <w:p w14:paraId="4CFE9B12" w14:textId="77777777" w:rsidR="00C90DA7" w:rsidRPr="00D34012" w:rsidRDefault="00C90DA7" w:rsidP="00D34012">
            <w:pPr>
              <w:jc w:val="both"/>
              <w:rPr>
                <w:sz w:val="24"/>
                <w:szCs w:val="24"/>
                <w:lang w:val="lt-LT"/>
              </w:rPr>
            </w:pPr>
            <w:r w:rsidRPr="00D34012">
              <w:rPr>
                <w:sz w:val="24"/>
                <w:szCs w:val="24"/>
                <w:lang w:val="lt-LT"/>
              </w:rPr>
              <w:t>Minkštų formų rinkinys „Arka“</w:t>
            </w:r>
          </w:p>
        </w:tc>
        <w:tc>
          <w:tcPr>
            <w:tcW w:w="1936" w:type="dxa"/>
            <w:shd w:val="clear" w:color="auto" w:fill="auto"/>
          </w:tcPr>
          <w:p w14:paraId="5E8FD11D" w14:textId="77777777" w:rsidR="00C90DA7" w:rsidRPr="00D34012" w:rsidRDefault="00C90DA7" w:rsidP="00D34012">
            <w:pPr>
              <w:jc w:val="both"/>
              <w:rPr>
                <w:sz w:val="24"/>
                <w:szCs w:val="24"/>
                <w:lang w:val="lt-LT"/>
              </w:rPr>
            </w:pPr>
            <w:r w:rsidRPr="00D34012">
              <w:rPr>
                <w:sz w:val="24"/>
                <w:szCs w:val="24"/>
                <w:lang w:val="lt-LT"/>
              </w:rPr>
              <w:t>209</w:t>
            </w:r>
          </w:p>
        </w:tc>
        <w:tc>
          <w:tcPr>
            <w:tcW w:w="3046" w:type="dxa"/>
            <w:shd w:val="clear" w:color="auto" w:fill="auto"/>
          </w:tcPr>
          <w:p w14:paraId="4E561BA1" w14:textId="77777777" w:rsidR="00C90DA7" w:rsidRPr="00D34012" w:rsidRDefault="00CB6D41" w:rsidP="00D34012">
            <w:pPr>
              <w:jc w:val="both"/>
              <w:rPr>
                <w:sz w:val="24"/>
                <w:szCs w:val="24"/>
                <w:lang w:val="lt-LT"/>
              </w:rPr>
            </w:pPr>
            <w:r>
              <w:rPr>
                <w:sz w:val="24"/>
                <w:szCs w:val="24"/>
                <w:lang w:val="lt-LT"/>
              </w:rPr>
              <w:t>350,07</w:t>
            </w:r>
          </w:p>
        </w:tc>
      </w:tr>
      <w:tr w:rsidR="001D0AF7" w:rsidRPr="00D34012" w14:paraId="0E8C90E7" w14:textId="77777777" w:rsidTr="00976757">
        <w:tc>
          <w:tcPr>
            <w:tcW w:w="1077" w:type="dxa"/>
            <w:shd w:val="clear" w:color="auto" w:fill="auto"/>
          </w:tcPr>
          <w:p w14:paraId="2B7C60B8" w14:textId="77777777" w:rsidR="00C90DA7" w:rsidRPr="00D34012" w:rsidRDefault="00E604FB" w:rsidP="00D34012">
            <w:pPr>
              <w:jc w:val="both"/>
              <w:rPr>
                <w:sz w:val="24"/>
                <w:szCs w:val="24"/>
                <w:lang w:val="lt-LT"/>
              </w:rPr>
            </w:pPr>
            <w:r>
              <w:rPr>
                <w:sz w:val="24"/>
                <w:szCs w:val="24"/>
                <w:lang w:val="lt-LT"/>
              </w:rPr>
              <w:t>22.</w:t>
            </w:r>
          </w:p>
        </w:tc>
        <w:tc>
          <w:tcPr>
            <w:tcW w:w="3903" w:type="dxa"/>
            <w:shd w:val="clear" w:color="auto" w:fill="auto"/>
          </w:tcPr>
          <w:p w14:paraId="5D972E56" w14:textId="77777777" w:rsidR="00C90DA7" w:rsidRPr="00D34012" w:rsidRDefault="00C90DA7" w:rsidP="00D34012">
            <w:pPr>
              <w:jc w:val="both"/>
              <w:rPr>
                <w:sz w:val="24"/>
                <w:szCs w:val="24"/>
                <w:lang w:val="lt-LT"/>
              </w:rPr>
            </w:pPr>
            <w:r w:rsidRPr="00D34012">
              <w:rPr>
                <w:sz w:val="24"/>
                <w:szCs w:val="24"/>
                <w:lang w:val="lt-LT"/>
              </w:rPr>
              <w:t>Gigantiškas formų rinkinys</w:t>
            </w:r>
          </w:p>
        </w:tc>
        <w:tc>
          <w:tcPr>
            <w:tcW w:w="1936" w:type="dxa"/>
            <w:shd w:val="clear" w:color="auto" w:fill="auto"/>
          </w:tcPr>
          <w:p w14:paraId="0BD97BA0" w14:textId="77777777" w:rsidR="00C90DA7" w:rsidRPr="00D34012" w:rsidRDefault="00C90DA7" w:rsidP="00D34012">
            <w:pPr>
              <w:jc w:val="both"/>
              <w:rPr>
                <w:sz w:val="24"/>
                <w:szCs w:val="24"/>
                <w:lang w:val="lt-LT"/>
              </w:rPr>
            </w:pPr>
            <w:r w:rsidRPr="00D34012">
              <w:rPr>
                <w:sz w:val="24"/>
                <w:szCs w:val="24"/>
                <w:lang w:val="lt-LT"/>
              </w:rPr>
              <w:t>210</w:t>
            </w:r>
          </w:p>
        </w:tc>
        <w:tc>
          <w:tcPr>
            <w:tcW w:w="3046" w:type="dxa"/>
            <w:shd w:val="clear" w:color="auto" w:fill="auto"/>
          </w:tcPr>
          <w:p w14:paraId="31686F8F" w14:textId="77777777" w:rsidR="00C90DA7" w:rsidRPr="00D34012" w:rsidRDefault="00CB6D41" w:rsidP="00D34012">
            <w:pPr>
              <w:jc w:val="both"/>
              <w:rPr>
                <w:sz w:val="24"/>
                <w:szCs w:val="24"/>
                <w:lang w:val="lt-LT"/>
              </w:rPr>
            </w:pPr>
            <w:r>
              <w:rPr>
                <w:sz w:val="24"/>
                <w:szCs w:val="24"/>
                <w:lang w:val="lt-LT"/>
              </w:rPr>
              <w:t>740,59</w:t>
            </w:r>
          </w:p>
        </w:tc>
      </w:tr>
      <w:tr w:rsidR="001D0AF7" w:rsidRPr="00D34012" w14:paraId="41C51A5D" w14:textId="77777777" w:rsidTr="00976757">
        <w:tc>
          <w:tcPr>
            <w:tcW w:w="1077" w:type="dxa"/>
            <w:shd w:val="clear" w:color="auto" w:fill="auto"/>
          </w:tcPr>
          <w:p w14:paraId="419F9A20" w14:textId="77777777" w:rsidR="00C90DA7" w:rsidRPr="00D34012" w:rsidRDefault="00E604FB" w:rsidP="00D34012">
            <w:pPr>
              <w:jc w:val="both"/>
              <w:rPr>
                <w:sz w:val="24"/>
                <w:szCs w:val="24"/>
                <w:lang w:val="lt-LT"/>
              </w:rPr>
            </w:pPr>
            <w:r>
              <w:rPr>
                <w:sz w:val="24"/>
                <w:szCs w:val="24"/>
                <w:lang w:val="lt-LT"/>
              </w:rPr>
              <w:t>23.</w:t>
            </w:r>
          </w:p>
        </w:tc>
        <w:tc>
          <w:tcPr>
            <w:tcW w:w="3903" w:type="dxa"/>
            <w:shd w:val="clear" w:color="auto" w:fill="auto"/>
          </w:tcPr>
          <w:p w14:paraId="22E89DE9" w14:textId="77777777" w:rsidR="00C90DA7" w:rsidRPr="00D34012" w:rsidRDefault="00C90DA7" w:rsidP="00D34012">
            <w:pPr>
              <w:jc w:val="both"/>
              <w:rPr>
                <w:sz w:val="24"/>
                <w:szCs w:val="24"/>
                <w:lang w:val="lt-LT"/>
              </w:rPr>
            </w:pPr>
            <w:r w:rsidRPr="00D34012">
              <w:rPr>
                <w:sz w:val="24"/>
                <w:szCs w:val="24"/>
                <w:lang w:val="lt-LT"/>
              </w:rPr>
              <w:t>Maniežas „Cirkas“</w:t>
            </w:r>
          </w:p>
        </w:tc>
        <w:tc>
          <w:tcPr>
            <w:tcW w:w="1936" w:type="dxa"/>
            <w:shd w:val="clear" w:color="auto" w:fill="auto"/>
          </w:tcPr>
          <w:p w14:paraId="50FEB6C8" w14:textId="77777777" w:rsidR="00C90DA7" w:rsidRPr="00D34012" w:rsidRDefault="00C90DA7" w:rsidP="00D34012">
            <w:pPr>
              <w:jc w:val="both"/>
              <w:rPr>
                <w:sz w:val="24"/>
                <w:szCs w:val="24"/>
                <w:lang w:val="lt-LT"/>
              </w:rPr>
            </w:pPr>
            <w:r w:rsidRPr="00D34012">
              <w:rPr>
                <w:sz w:val="24"/>
                <w:szCs w:val="24"/>
                <w:lang w:val="lt-LT"/>
              </w:rPr>
              <w:t>211</w:t>
            </w:r>
          </w:p>
        </w:tc>
        <w:tc>
          <w:tcPr>
            <w:tcW w:w="3046" w:type="dxa"/>
            <w:shd w:val="clear" w:color="auto" w:fill="auto"/>
          </w:tcPr>
          <w:p w14:paraId="56B6E6E7" w14:textId="77777777" w:rsidR="00C90DA7" w:rsidRPr="00D34012" w:rsidRDefault="00CB6D41" w:rsidP="00D34012">
            <w:pPr>
              <w:jc w:val="both"/>
              <w:rPr>
                <w:sz w:val="24"/>
                <w:szCs w:val="24"/>
                <w:lang w:val="lt-LT"/>
              </w:rPr>
            </w:pPr>
            <w:r>
              <w:rPr>
                <w:sz w:val="24"/>
                <w:szCs w:val="24"/>
                <w:lang w:val="lt-LT"/>
              </w:rPr>
              <w:t>619,48</w:t>
            </w:r>
          </w:p>
        </w:tc>
      </w:tr>
      <w:tr w:rsidR="00976757" w:rsidRPr="00976757" w14:paraId="62B580D2" w14:textId="77777777" w:rsidTr="00976757">
        <w:tc>
          <w:tcPr>
            <w:tcW w:w="1077" w:type="dxa"/>
            <w:shd w:val="clear" w:color="auto" w:fill="auto"/>
          </w:tcPr>
          <w:p w14:paraId="41913196" w14:textId="77777777" w:rsidR="00976757" w:rsidRPr="00976757" w:rsidRDefault="00E604FB" w:rsidP="00D34012">
            <w:pPr>
              <w:jc w:val="both"/>
              <w:rPr>
                <w:sz w:val="24"/>
                <w:szCs w:val="24"/>
                <w:lang w:val="lt-LT"/>
              </w:rPr>
            </w:pPr>
            <w:r>
              <w:rPr>
                <w:sz w:val="24"/>
                <w:szCs w:val="24"/>
                <w:lang w:val="lt-LT"/>
              </w:rPr>
              <w:t>24.</w:t>
            </w:r>
          </w:p>
        </w:tc>
        <w:tc>
          <w:tcPr>
            <w:tcW w:w="3903" w:type="dxa"/>
            <w:shd w:val="clear" w:color="auto" w:fill="auto"/>
          </w:tcPr>
          <w:p w14:paraId="7A280C20" w14:textId="77777777" w:rsidR="00976757" w:rsidRPr="00976757" w:rsidRDefault="00976757" w:rsidP="00D34012">
            <w:pPr>
              <w:jc w:val="both"/>
              <w:rPr>
                <w:sz w:val="24"/>
                <w:szCs w:val="24"/>
                <w:lang w:val="lt-LT"/>
              </w:rPr>
            </w:pPr>
            <w:r w:rsidRPr="00976757">
              <w:rPr>
                <w:sz w:val="24"/>
                <w:szCs w:val="24"/>
                <w:lang w:val="lt-LT"/>
              </w:rPr>
              <w:t xml:space="preserve">Nerūdijančio plieno stelažai 3 lentynų </w:t>
            </w:r>
          </w:p>
        </w:tc>
        <w:tc>
          <w:tcPr>
            <w:tcW w:w="1936" w:type="dxa"/>
            <w:shd w:val="clear" w:color="auto" w:fill="auto"/>
          </w:tcPr>
          <w:p w14:paraId="6D661026" w14:textId="77777777" w:rsidR="00976757" w:rsidRPr="00976757" w:rsidRDefault="00976757" w:rsidP="00D34012">
            <w:pPr>
              <w:jc w:val="both"/>
              <w:rPr>
                <w:sz w:val="24"/>
                <w:szCs w:val="24"/>
                <w:lang w:val="lt-LT"/>
              </w:rPr>
            </w:pPr>
            <w:r w:rsidRPr="00976757">
              <w:rPr>
                <w:sz w:val="24"/>
                <w:szCs w:val="24"/>
                <w:lang w:val="lt-LT"/>
              </w:rPr>
              <w:t>198</w:t>
            </w:r>
          </w:p>
        </w:tc>
        <w:tc>
          <w:tcPr>
            <w:tcW w:w="3046" w:type="dxa"/>
            <w:shd w:val="clear" w:color="auto" w:fill="auto"/>
          </w:tcPr>
          <w:p w14:paraId="7F866AA0" w14:textId="77777777" w:rsidR="00976757" w:rsidRPr="00976757" w:rsidRDefault="00976757" w:rsidP="00D34012">
            <w:pPr>
              <w:jc w:val="both"/>
              <w:rPr>
                <w:sz w:val="24"/>
                <w:szCs w:val="24"/>
                <w:lang w:val="lt-LT"/>
              </w:rPr>
            </w:pPr>
            <w:r w:rsidRPr="00976757">
              <w:rPr>
                <w:sz w:val="24"/>
                <w:szCs w:val="24"/>
                <w:lang w:val="lt-LT"/>
              </w:rPr>
              <w:t>489,46</w:t>
            </w:r>
          </w:p>
        </w:tc>
      </w:tr>
      <w:tr w:rsidR="00976757" w:rsidRPr="00976757" w14:paraId="5A5E4486" w14:textId="77777777" w:rsidTr="00976757">
        <w:tc>
          <w:tcPr>
            <w:tcW w:w="1077" w:type="dxa"/>
            <w:shd w:val="clear" w:color="auto" w:fill="auto"/>
          </w:tcPr>
          <w:p w14:paraId="681BEC80" w14:textId="77777777" w:rsidR="00976757" w:rsidRPr="00976757" w:rsidRDefault="00E604FB" w:rsidP="00976757">
            <w:pPr>
              <w:rPr>
                <w:sz w:val="24"/>
                <w:szCs w:val="24"/>
              </w:rPr>
            </w:pPr>
            <w:r>
              <w:rPr>
                <w:sz w:val="24"/>
                <w:szCs w:val="24"/>
              </w:rPr>
              <w:t>25.</w:t>
            </w:r>
            <w:r w:rsidR="00976757" w:rsidRPr="00976757">
              <w:rPr>
                <w:sz w:val="24"/>
                <w:szCs w:val="24"/>
              </w:rPr>
              <w:t xml:space="preserve"> </w:t>
            </w:r>
          </w:p>
        </w:tc>
        <w:tc>
          <w:tcPr>
            <w:tcW w:w="3903" w:type="dxa"/>
            <w:shd w:val="clear" w:color="auto" w:fill="auto"/>
          </w:tcPr>
          <w:p w14:paraId="124CE024" w14:textId="77777777" w:rsidR="00976757" w:rsidRPr="00976757" w:rsidRDefault="00976757" w:rsidP="00976757">
            <w:pPr>
              <w:rPr>
                <w:sz w:val="24"/>
                <w:szCs w:val="24"/>
              </w:rPr>
            </w:pPr>
            <w:proofErr w:type="spellStart"/>
            <w:r w:rsidRPr="00976757">
              <w:rPr>
                <w:sz w:val="24"/>
                <w:szCs w:val="24"/>
              </w:rPr>
              <w:t>Nerūdijančio</w:t>
            </w:r>
            <w:proofErr w:type="spellEnd"/>
            <w:r w:rsidRPr="00976757">
              <w:rPr>
                <w:sz w:val="24"/>
                <w:szCs w:val="24"/>
              </w:rPr>
              <w:t xml:space="preserve"> </w:t>
            </w:r>
            <w:proofErr w:type="spellStart"/>
            <w:r w:rsidRPr="00976757">
              <w:rPr>
                <w:sz w:val="24"/>
                <w:szCs w:val="24"/>
              </w:rPr>
              <w:t>plieno</w:t>
            </w:r>
            <w:proofErr w:type="spellEnd"/>
            <w:r w:rsidRPr="00976757">
              <w:rPr>
                <w:sz w:val="24"/>
                <w:szCs w:val="24"/>
              </w:rPr>
              <w:t xml:space="preserve"> </w:t>
            </w:r>
            <w:proofErr w:type="spellStart"/>
            <w:r w:rsidRPr="00976757">
              <w:rPr>
                <w:sz w:val="24"/>
                <w:szCs w:val="24"/>
              </w:rPr>
              <w:t>stelažai</w:t>
            </w:r>
            <w:proofErr w:type="spellEnd"/>
            <w:r w:rsidRPr="00976757">
              <w:rPr>
                <w:sz w:val="24"/>
                <w:szCs w:val="24"/>
              </w:rPr>
              <w:t xml:space="preserve"> 3 </w:t>
            </w:r>
            <w:proofErr w:type="spellStart"/>
            <w:r w:rsidRPr="00976757">
              <w:rPr>
                <w:sz w:val="24"/>
                <w:szCs w:val="24"/>
              </w:rPr>
              <w:t>lentynų</w:t>
            </w:r>
            <w:proofErr w:type="spellEnd"/>
            <w:r w:rsidRPr="00976757">
              <w:rPr>
                <w:sz w:val="24"/>
                <w:szCs w:val="24"/>
              </w:rPr>
              <w:t xml:space="preserve"> </w:t>
            </w:r>
          </w:p>
        </w:tc>
        <w:tc>
          <w:tcPr>
            <w:tcW w:w="1936" w:type="dxa"/>
            <w:shd w:val="clear" w:color="auto" w:fill="auto"/>
          </w:tcPr>
          <w:p w14:paraId="2A3F7F4D" w14:textId="77777777" w:rsidR="00976757" w:rsidRPr="00976757" w:rsidRDefault="00976757" w:rsidP="00976757">
            <w:pPr>
              <w:rPr>
                <w:sz w:val="24"/>
                <w:szCs w:val="24"/>
              </w:rPr>
            </w:pPr>
            <w:r w:rsidRPr="00976757">
              <w:rPr>
                <w:sz w:val="24"/>
                <w:szCs w:val="24"/>
              </w:rPr>
              <w:t>199</w:t>
            </w:r>
          </w:p>
        </w:tc>
        <w:tc>
          <w:tcPr>
            <w:tcW w:w="3046" w:type="dxa"/>
            <w:shd w:val="clear" w:color="auto" w:fill="auto"/>
          </w:tcPr>
          <w:p w14:paraId="6103659E" w14:textId="77777777" w:rsidR="00976757" w:rsidRPr="00976757" w:rsidRDefault="00976757" w:rsidP="00976757">
            <w:pPr>
              <w:rPr>
                <w:sz w:val="24"/>
                <w:szCs w:val="24"/>
              </w:rPr>
            </w:pPr>
            <w:r w:rsidRPr="00976757">
              <w:rPr>
                <w:sz w:val="24"/>
                <w:szCs w:val="24"/>
              </w:rPr>
              <w:t>489,46</w:t>
            </w:r>
          </w:p>
        </w:tc>
      </w:tr>
      <w:tr w:rsidR="00EE50C2" w:rsidRPr="00976757" w14:paraId="6A2B4A73" w14:textId="77777777" w:rsidTr="00976757">
        <w:tc>
          <w:tcPr>
            <w:tcW w:w="1077" w:type="dxa"/>
            <w:shd w:val="clear" w:color="auto" w:fill="auto"/>
          </w:tcPr>
          <w:p w14:paraId="435111EC" w14:textId="146AAE46" w:rsidR="00EE50C2" w:rsidRDefault="00EE50C2" w:rsidP="00976757">
            <w:pPr>
              <w:rPr>
                <w:sz w:val="24"/>
                <w:szCs w:val="24"/>
              </w:rPr>
            </w:pPr>
            <w:r>
              <w:rPr>
                <w:sz w:val="24"/>
                <w:szCs w:val="24"/>
              </w:rPr>
              <w:t>26.</w:t>
            </w:r>
          </w:p>
        </w:tc>
        <w:tc>
          <w:tcPr>
            <w:tcW w:w="3903" w:type="dxa"/>
            <w:shd w:val="clear" w:color="auto" w:fill="auto"/>
          </w:tcPr>
          <w:p w14:paraId="18295EA8" w14:textId="0C9CBCCC" w:rsidR="00EE50C2" w:rsidRPr="00976757" w:rsidRDefault="00EE50C2" w:rsidP="00976757">
            <w:pPr>
              <w:rPr>
                <w:sz w:val="24"/>
                <w:szCs w:val="24"/>
              </w:rPr>
            </w:pPr>
            <w:proofErr w:type="spellStart"/>
            <w:r>
              <w:rPr>
                <w:sz w:val="24"/>
                <w:szCs w:val="24"/>
              </w:rPr>
              <w:t>Komoda</w:t>
            </w:r>
            <w:proofErr w:type="spellEnd"/>
            <w:r>
              <w:rPr>
                <w:sz w:val="24"/>
                <w:szCs w:val="24"/>
              </w:rPr>
              <w:t xml:space="preserve"> </w:t>
            </w:r>
            <w:proofErr w:type="spellStart"/>
            <w:r>
              <w:rPr>
                <w:sz w:val="24"/>
                <w:szCs w:val="24"/>
              </w:rPr>
              <w:t>su</w:t>
            </w:r>
            <w:proofErr w:type="spellEnd"/>
            <w:r>
              <w:rPr>
                <w:sz w:val="24"/>
                <w:szCs w:val="24"/>
              </w:rPr>
              <w:t xml:space="preserve"> 12 </w:t>
            </w:r>
            <w:proofErr w:type="spellStart"/>
            <w:r>
              <w:rPr>
                <w:sz w:val="24"/>
                <w:szCs w:val="24"/>
              </w:rPr>
              <w:t>stalčių</w:t>
            </w:r>
            <w:proofErr w:type="spellEnd"/>
          </w:p>
        </w:tc>
        <w:tc>
          <w:tcPr>
            <w:tcW w:w="1936" w:type="dxa"/>
            <w:shd w:val="clear" w:color="auto" w:fill="auto"/>
          </w:tcPr>
          <w:p w14:paraId="0621174B" w14:textId="2FE22F09" w:rsidR="00EE50C2" w:rsidRPr="00976757" w:rsidRDefault="00EE50C2" w:rsidP="00976757">
            <w:pPr>
              <w:rPr>
                <w:sz w:val="24"/>
                <w:szCs w:val="24"/>
              </w:rPr>
            </w:pPr>
            <w:r>
              <w:rPr>
                <w:sz w:val="24"/>
                <w:szCs w:val="24"/>
              </w:rPr>
              <w:t>0204</w:t>
            </w:r>
          </w:p>
        </w:tc>
        <w:tc>
          <w:tcPr>
            <w:tcW w:w="3046" w:type="dxa"/>
            <w:shd w:val="clear" w:color="auto" w:fill="auto"/>
          </w:tcPr>
          <w:p w14:paraId="3E875DEE" w14:textId="48DE0620" w:rsidR="00EE50C2" w:rsidRPr="00976757" w:rsidRDefault="00EE50C2" w:rsidP="00976757">
            <w:pPr>
              <w:rPr>
                <w:sz w:val="24"/>
                <w:szCs w:val="24"/>
              </w:rPr>
            </w:pPr>
            <w:r>
              <w:rPr>
                <w:sz w:val="24"/>
                <w:szCs w:val="24"/>
              </w:rPr>
              <w:t>293,67</w:t>
            </w:r>
          </w:p>
        </w:tc>
      </w:tr>
      <w:tr w:rsidR="00EE50C2" w:rsidRPr="00976757" w14:paraId="1808607F" w14:textId="77777777" w:rsidTr="00976757">
        <w:tc>
          <w:tcPr>
            <w:tcW w:w="1077" w:type="dxa"/>
            <w:shd w:val="clear" w:color="auto" w:fill="auto"/>
          </w:tcPr>
          <w:p w14:paraId="555572AD" w14:textId="5BAC6781" w:rsidR="00EE50C2" w:rsidRDefault="00EE50C2" w:rsidP="00EE50C2">
            <w:pPr>
              <w:rPr>
                <w:sz w:val="24"/>
                <w:szCs w:val="24"/>
              </w:rPr>
            </w:pPr>
            <w:r>
              <w:rPr>
                <w:sz w:val="24"/>
                <w:szCs w:val="24"/>
              </w:rPr>
              <w:t>27.</w:t>
            </w:r>
          </w:p>
        </w:tc>
        <w:tc>
          <w:tcPr>
            <w:tcW w:w="3903" w:type="dxa"/>
            <w:shd w:val="clear" w:color="auto" w:fill="auto"/>
          </w:tcPr>
          <w:p w14:paraId="4A1D3D0D" w14:textId="673DE404" w:rsidR="00EE50C2" w:rsidRPr="00976757" w:rsidRDefault="00EE50C2" w:rsidP="00EE50C2">
            <w:pPr>
              <w:rPr>
                <w:sz w:val="24"/>
                <w:szCs w:val="24"/>
              </w:rPr>
            </w:pPr>
            <w:proofErr w:type="spellStart"/>
            <w:r>
              <w:rPr>
                <w:sz w:val="24"/>
                <w:szCs w:val="24"/>
              </w:rPr>
              <w:t>Komoda</w:t>
            </w:r>
            <w:proofErr w:type="spellEnd"/>
            <w:r>
              <w:rPr>
                <w:sz w:val="24"/>
                <w:szCs w:val="24"/>
              </w:rPr>
              <w:t xml:space="preserve"> </w:t>
            </w:r>
            <w:proofErr w:type="spellStart"/>
            <w:r>
              <w:rPr>
                <w:sz w:val="24"/>
                <w:szCs w:val="24"/>
              </w:rPr>
              <w:t>su</w:t>
            </w:r>
            <w:proofErr w:type="spellEnd"/>
            <w:r>
              <w:rPr>
                <w:sz w:val="24"/>
                <w:szCs w:val="24"/>
              </w:rPr>
              <w:t xml:space="preserve"> 16 </w:t>
            </w:r>
            <w:proofErr w:type="spellStart"/>
            <w:r>
              <w:rPr>
                <w:sz w:val="24"/>
                <w:szCs w:val="24"/>
              </w:rPr>
              <w:t>stalčių</w:t>
            </w:r>
            <w:proofErr w:type="spellEnd"/>
          </w:p>
        </w:tc>
        <w:tc>
          <w:tcPr>
            <w:tcW w:w="1936" w:type="dxa"/>
            <w:shd w:val="clear" w:color="auto" w:fill="auto"/>
          </w:tcPr>
          <w:p w14:paraId="5EBBEC45" w14:textId="13332717" w:rsidR="00EE50C2" w:rsidRPr="00976757" w:rsidRDefault="00EE50C2" w:rsidP="00EE50C2">
            <w:pPr>
              <w:rPr>
                <w:sz w:val="24"/>
                <w:szCs w:val="24"/>
              </w:rPr>
            </w:pPr>
            <w:r>
              <w:rPr>
                <w:sz w:val="24"/>
                <w:szCs w:val="24"/>
              </w:rPr>
              <w:t>0205</w:t>
            </w:r>
          </w:p>
        </w:tc>
        <w:tc>
          <w:tcPr>
            <w:tcW w:w="3046" w:type="dxa"/>
            <w:shd w:val="clear" w:color="auto" w:fill="auto"/>
          </w:tcPr>
          <w:p w14:paraId="6A63F705" w14:textId="089DC635" w:rsidR="00EE50C2" w:rsidRPr="00976757" w:rsidRDefault="00EE50C2" w:rsidP="00EE50C2">
            <w:pPr>
              <w:rPr>
                <w:sz w:val="24"/>
                <w:szCs w:val="24"/>
              </w:rPr>
            </w:pPr>
            <w:r>
              <w:rPr>
                <w:sz w:val="24"/>
                <w:szCs w:val="24"/>
              </w:rPr>
              <w:t>379,8</w:t>
            </w:r>
          </w:p>
        </w:tc>
      </w:tr>
      <w:tr w:rsidR="00EE50C2" w:rsidRPr="00976757" w14:paraId="1636B2A0" w14:textId="77777777" w:rsidTr="00976757">
        <w:tc>
          <w:tcPr>
            <w:tcW w:w="1077" w:type="dxa"/>
            <w:shd w:val="clear" w:color="auto" w:fill="auto"/>
          </w:tcPr>
          <w:p w14:paraId="7676D97F" w14:textId="4B6F6C5B" w:rsidR="00EE50C2" w:rsidRDefault="00EE50C2" w:rsidP="00EE50C2">
            <w:pPr>
              <w:rPr>
                <w:sz w:val="24"/>
                <w:szCs w:val="24"/>
              </w:rPr>
            </w:pPr>
            <w:r>
              <w:rPr>
                <w:sz w:val="24"/>
                <w:szCs w:val="24"/>
              </w:rPr>
              <w:t>28.</w:t>
            </w:r>
          </w:p>
        </w:tc>
        <w:tc>
          <w:tcPr>
            <w:tcW w:w="3903" w:type="dxa"/>
            <w:shd w:val="clear" w:color="auto" w:fill="auto"/>
          </w:tcPr>
          <w:p w14:paraId="4882DE3D" w14:textId="4CB0A621" w:rsidR="00EE50C2" w:rsidRPr="00976757" w:rsidRDefault="00EE50C2" w:rsidP="00EE50C2">
            <w:pPr>
              <w:rPr>
                <w:sz w:val="24"/>
                <w:szCs w:val="24"/>
              </w:rPr>
            </w:pPr>
            <w:proofErr w:type="spellStart"/>
            <w:r>
              <w:rPr>
                <w:sz w:val="24"/>
                <w:szCs w:val="24"/>
              </w:rPr>
              <w:t>Komoda</w:t>
            </w:r>
            <w:proofErr w:type="spellEnd"/>
            <w:r>
              <w:rPr>
                <w:sz w:val="24"/>
                <w:szCs w:val="24"/>
              </w:rPr>
              <w:t xml:space="preserve"> </w:t>
            </w:r>
            <w:proofErr w:type="spellStart"/>
            <w:r>
              <w:rPr>
                <w:sz w:val="24"/>
                <w:szCs w:val="24"/>
              </w:rPr>
              <w:t>su</w:t>
            </w:r>
            <w:proofErr w:type="spellEnd"/>
            <w:r>
              <w:rPr>
                <w:sz w:val="24"/>
                <w:szCs w:val="24"/>
              </w:rPr>
              <w:t xml:space="preserve"> 16 </w:t>
            </w:r>
            <w:proofErr w:type="spellStart"/>
            <w:r>
              <w:rPr>
                <w:sz w:val="24"/>
                <w:szCs w:val="24"/>
              </w:rPr>
              <w:t>stalčių</w:t>
            </w:r>
            <w:proofErr w:type="spellEnd"/>
          </w:p>
        </w:tc>
        <w:tc>
          <w:tcPr>
            <w:tcW w:w="1936" w:type="dxa"/>
            <w:shd w:val="clear" w:color="auto" w:fill="auto"/>
          </w:tcPr>
          <w:p w14:paraId="5F94A2CC" w14:textId="2C6F6763" w:rsidR="00EE50C2" w:rsidRPr="00976757" w:rsidRDefault="00EE50C2" w:rsidP="00EE50C2">
            <w:pPr>
              <w:rPr>
                <w:sz w:val="24"/>
                <w:szCs w:val="24"/>
              </w:rPr>
            </w:pPr>
            <w:r>
              <w:rPr>
                <w:sz w:val="24"/>
                <w:szCs w:val="24"/>
              </w:rPr>
              <w:t>0206</w:t>
            </w:r>
          </w:p>
        </w:tc>
        <w:tc>
          <w:tcPr>
            <w:tcW w:w="3046" w:type="dxa"/>
            <w:shd w:val="clear" w:color="auto" w:fill="auto"/>
          </w:tcPr>
          <w:p w14:paraId="643667BD" w14:textId="27C984CB" w:rsidR="00EE50C2" w:rsidRPr="00976757" w:rsidRDefault="00EE50C2" w:rsidP="00EE50C2">
            <w:pPr>
              <w:rPr>
                <w:sz w:val="24"/>
                <w:szCs w:val="24"/>
              </w:rPr>
            </w:pPr>
            <w:r>
              <w:rPr>
                <w:sz w:val="24"/>
                <w:szCs w:val="24"/>
              </w:rPr>
              <w:t>421,99</w:t>
            </w:r>
          </w:p>
        </w:tc>
      </w:tr>
    </w:tbl>
    <w:p w14:paraId="6D77B89F" w14:textId="19D41990" w:rsidR="00211057" w:rsidRDefault="00EE50C2" w:rsidP="007A4E97">
      <w:pPr>
        <w:ind w:firstLine="567"/>
        <w:jc w:val="both"/>
        <w:rPr>
          <w:sz w:val="24"/>
          <w:szCs w:val="24"/>
          <w:lang w:val="lt-LT"/>
        </w:rPr>
      </w:pPr>
      <w:r>
        <w:rPr>
          <w:sz w:val="24"/>
          <w:szCs w:val="24"/>
          <w:lang w:val="lt-LT"/>
        </w:rPr>
        <w:t>,</w:t>
      </w:r>
      <w:r w:rsidR="00211057">
        <w:rPr>
          <w:sz w:val="24"/>
          <w:szCs w:val="24"/>
          <w:lang w:val="lt-LT"/>
        </w:rPr>
        <w:t xml:space="preserve">                    </w:t>
      </w:r>
    </w:p>
    <w:p w14:paraId="24F293D7" w14:textId="77777777" w:rsidR="00211057" w:rsidRDefault="00211057" w:rsidP="00C71C3A">
      <w:pPr>
        <w:numPr>
          <w:ilvl w:val="0"/>
          <w:numId w:val="2"/>
        </w:numPr>
        <w:tabs>
          <w:tab w:val="left" w:pos="851"/>
          <w:tab w:val="num" w:pos="993"/>
          <w:tab w:val="left" w:pos="1985"/>
        </w:tabs>
        <w:ind w:left="0" w:firstLine="567"/>
        <w:jc w:val="both"/>
        <w:rPr>
          <w:sz w:val="24"/>
          <w:szCs w:val="24"/>
          <w:lang w:val="lt-LT"/>
        </w:rPr>
      </w:pPr>
      <w:r>
        <w:rPr>
          <w:sz w:val="24"/>
          <w:szCs w:val="24"/>
          <w:lang w:val="lt-LT"/>
        </w:rPr>
        <w:t>Turto, įsigyto pagal finansinės nuomos</w:t>
      </w:r>
      <w:r w:rsidR="00A476F0">
        <w:rPr>
          <w:sz w:val="24"/>
          <w:szCs w:val="24"/>
          <w:lang w:val="lt-LT"/>
        </w:rPr>
        <w:t xml:space="preserve"> </w:t>
      </w:r>
      <w:r>
        <w:rPr>
          <w:sz w:val="24"/>
          <w:szCs w:val="24"/>
          <w:lang w:val="lt-LT"/>
        </w:rPr>
        <w:t>(lizingo) suta</w:t>
      </w:r>
      <w:r w:rsidR="00A476F0">
        <w:rPr>
          <w:sz w:val="24"/>
          <w:szCs w:val="24"/>
          <w:lang w:val="lt-LT"/>
        </w:rPr>
        <w:t>rtis, kurio finansinės nuomos (</w:t>
      </w:r>
      <w:r>
        <w:rPr>
          <w:sz w:val="24"/>
          <w:szCs w:val="24"/>
          <w:lang w:val="lt-LT"/>
        </w:rPr>
        <w:t>lizingo) sutarties laikotarpis nėra pasibaigęs, nėra.</w:t>
      </w:r>
    </w:p>
    <w:p w14:paraId="091E5E20" w14:textId="77777777" w:rsidR="00171865" w:rsidRDefault="00171865" w:rsidP="00C71C3A">
      <w:pPr>
        <w:numPr>
          <w:ilvl w:val="0"/>
          <w:numId w:val="2"/>
        </w:numPr>
        <w:tabs>
          <w:tab w:val="left" w:pos="851"/>
          <w:tab w:val="num" w:pos="993"/>
          <w:tab w:val="left" w:pos="1985"/>
        </w:tabs>
        <w:ind w:left="0" w:firstLine="567"/>
        <w:jc w:val="both"/>
        <w:rPr>
          <w:sz w:val="24"/>
          <w:szCs w:val="24"/>
          <w:lang w:val="lt-LT"/>
        </w:rPr>
      </w:pPr>
      <w:r w:rsidRPr="007A4E97">
        <w:rPr>
          <w:sz w:val="24"/>
          <w:szCs w:val="24"/>
          <w:lang w:val="lt-LT"/>
        </w:rPr>
        <w:t>Sut</w:t>
      </w:r>
      <w:r w:rsidR="00A476F0" w:rsidRPr="007A4E97">
        <w:rPr>
          <w:sz w:val="24"/>
          <w:szCs w:val="24"/>
          <w:lang w:val="lt-LT"/>
        </w:rPr>
        <w:t>ar</w:t>
      </w:r>
      <w:r w:rsidRPr="007A4E97">
        <w:rPr>
          <w:sz w:val="24"/>
          <w:szCs w:val="24"/>
          <w:lang w:val="lt-LT"/>
        </w:rPr>
        <w:t>čių, pasirašytų dėl ilgalaikio materialiojo turto įsigijimo ateityje paskutinę ataskaitinio laikotarpio dieną neturime.</w:t>
      </w:r>
    </w:p>
    <w:p w14:paraId="6D0D9BE2" w14:textId="77777777" w:rsidR="00171865" w:rsidRDefault="00171865" w:rsidP="00C71C3A">
      <w:pPr>
        <w:numPr>
          <w:ilvl w:val="0"/>
          <w:numId w:val="2"/>
        </w:numPr>
        <w:tabs>
          <w:tab w:val="left" w:pos="851"/>
          <w:tab w:val="num" w:pos="993"/>
          <w:tab w:val="left" w:pos="1985"/>
        </w:tabs>
        <w:ind w:left="0" w:firstLine="567"/>
        <w:jc w:val="both"/>
        <w:rPr>
          <w:sz w:val="24"/>
          <w:szCs w:val="24"/>
          <w:lang w:val="lt-LT"/>
        </w:rPr>
      </w:pPr>
      <w:r w:rsidRPr="007A4E97">
        <w:rPr>
          <w:sz w:val="24"/>
          <w:szCs w:val="24"/>
          <w:lang w:val="lt-LT"/>
        </w:rPr>
        <w:t>Turto pergrupavimo iš vienos turto grupės į kitą ataskaitiniame laikotarpyje nebuvo.</w:t>
      </w:r>
    </w:p>
    <w:p w14:paraId="3E221806" w14:textId="77777777" w:rsidR="00171865" w:rsidRDefault="00171865" w:rsidP="00C71C3A">
      <w:pPr>
        <w:numPr>
          <w:ilvl w:val="0"/>
          <w:numId w:val="2"/>
        </w:numPr>
        <w:tabs>
          <w:tab w:val="left" w:pos="851"/>
          <w:tab w:val="num" w:pos="993"/>
          <w:tab w:val="left" w:pos="1985"/>
        </w:tabs>
        <w:ind w:left="0" w:firstLine="567"/>
        <w:jc w:val="both"/>
        <w:rPr>
          <w:sz w:val="24"/>
          <w:szCs w:val="24"/>
          <w:lang w:val="lt-LT"/>
        </w:rPr>
      </w:pPr>
      <w:r w:rsidRPr="007A4E97">
        <w:rPr>
          <w:sz w:val="24"/>
          <w:szCs w:val="24"/>
          <w:lang w:val="lt-LT"/>
        </w:rPr>
        <w:t>Regos centras neturi ilgalaikio materialiojo turto, priskirto prie žemės, kilnojamųjų, nekilnojamųjų kultūros vertybių grupių.</w:t>
      </w:r>
    </w:p>
    <w:p w14:paraId="3D007FD0" w14:textId="77777777" w:rsidR="00171865" w:rsidRDefault="00171865" w:rsidP="00C71C3A">
      <w:pPr>
        <w:numPr>
          <w:ilvl w:val="0"/>
          <w:numId w:val="2"/>
        </w:numPr>
        <w:tabs>
          <w:tab w:val="left" w:pos="851"/>
          <w:tab w:val="num" w:pos="993"/>
          <w:tab w:val="left" w:pos="1985"/>
        </w:tabs>
        <w:ind w:left="0" w:firstLine="567"/>
        <w:jc w:val="both"/>
        <w:rPr>
          <w:sz w:val="24"/>
          <w:szCs w:val="24"/>
          <w:lang w:val="lt-LT"/>
        </w:rPr>
      </w:pPr>
      <w:r w:rsidRPr="007A4E97">
        <w:rPr>
          <w:sz w:val="24"/>
          <w:szCs w:val="24"/>
          <w:lang w:val="lt-LT"/>
        </w:rPr>
        <w:t>Turto perduoto Turto bankui taip pat nėra.</w:t>
      </w:r>
    </w:p>
    <w:p w14:paraId="57341C0A" w14:textId="77777777" w:rsidR="00543F6E" w:rsidRPr="007A4E97" w:rsidRDefault="00171865" w:rsidP="004F3F41">
      <w:pPr>
        <w:numPr>
          <w:ilvl w:val="0"/>
          <w:numId w:val="2"/>
        </w:numPr>
        <w:tabs>
          <w:tab w:val="left" w:pos="851"/>
          <w:tab w:val="num" w:pos="993"/>
          <w:tab w:val="left" w:pos="1985"/>
        </w:tabs>
        <w:ind w:left="-284" w:firstLine="851"/>
        <w:jc w:val="both"/>
        <w:rPr>
          <w:sz w:val="24"/>
          <w:szCs w:val="24"/>
          <w:lang w:val="lt-LT"/>
        </w:rPr>
      </w:pPr>
      <w:r w:rsidRPr="00266E96">
        <w:rPr>
          <w:sz w:val="24"/>
          <w:szCs w:val="24"/>
          <w:lang w:val="lt-LT"/>
        </w:rPr>
        <w:t xml:space="preserve">Regos centras pagal panaudos sutartį  </w:t>
      </w:r>
      <w:r w:rsidR="00D5250A" w:rsidRPr="00266E96">
        <w:rPr>
          <w:sz w:val="24"/>
          <w:szCs w:val="24"/>
          <w:lang w:val="lt-LT"/>
        </w:rPr>
        <w:t>Nr.</w:t>
      </w:r>
      <w:r w:rsidR="00A476F0" w:rsidRPr="00266E96">
        <w:rPr>
          <w:sz w:val="24"/>
          <w:szCs w:val="24"/>
          <w:lang w:val="lt-LT"/>
        </w:rPr>
        <w:t>PN29/04-0115 naudojasi žeme</w:t>
      </w:r>
      <w:r w:rsidRPr="00266E96">
        <w:rPr>
          <w:sz w:val="24"/>
          <w:szCs w:val="24"/>
          <w:lang w:val="lt-LT"/>
        </w:rPr>
        <w:t xml:space="preserve">, kurios </w:t>
      </w:r>
      <w:r w:rsidR="00A476F0" w:rsidRPr="00266E96">
        <w:rPr>
          <w:sz w:val="24"/>
          <w:szCs w:val="24"/>
          <w:lang w:val="lt-LT"/>
        </w:rPr>
        <w:t xml:space="preserve">vertė </w:t>
      </w:r>
      <w:r w:rsidR="00C82D0E" w:rsidRPr="00266E96">
        <w:rPr>
          <w:sz w:val="24"/>
          <w:szCs w:val="24"/>
          <w:lang w:val="lt-LT"/>
        </w:rPr>
        <w:t xml:space="preserve">36105,19 </w:t>
      </w:r>
      <w:proofErr w:type="spellStart"/>
      <w:r w:rsidR="00C82D0E" w:rsidRPr="00266E96">
        <w:rPr>
          <w:sz w:val="24"/>
          <w:szCs w:val="24"/>
          <w:lang w:val="lt-LT"/>
        </w:rPr>
        <w:t>Eur</w:t>
      </w:r>
      <w:proofErr w:type="spellEnd"/>
      <w:r w:rsidR="00961C9F" w:rsidRPr="00266E96">
        <w:rPr>
          <w:sz w:val="24"/>
          <w:szCs w:val="24"/>
          <w:lang w:val="lt-LT"/>
        </w:rPr>
        <w:t xml:space="preserve">, </w:t>
      </w:r>
      <w:r w:rsidR="00A476F0" w:rsidRPr="00266E96">
        <w:rPr>
          <w:sz w:val="24"/>
          <w:szCs w:val="24"/>
          <w:lang w:val="lt-LT"/>
        </w:rPr>
        <w:t xml:space="preserve"> </w:t>
      </w:r>
      <w:r w:rsidR="00BA3277" w:rsidRPr="00266E96">
        <w:rPr>
          <w:sz w:val="24"/>
          <w:szCs w:val="24"/>
          <w:lang w:val="lt-LT"/>
        </w:rPr>
        <w:t>Funkcinio regėjimo la</w:t>
      </w:r>
      <w:r w:rsidR="00A476F0" w:rsidRPr="00266E96">
        <w:rPr>
          <w:sz w:val="24"/>
          <w:szCs w:val="24"/>
          <w:lang w:val="lt-LT"/>
        </w:rPr>
        <w:t>vinimo p</w:t>
      </w:r>
      <w:r w:rsidR="0017282E" w:rsidRPr="00266E96">
        <w:rPr>
          <w:sz w:val="24"/>
          <w:szCs w:val="24"/>
          <w:lang w:val="lt-LT"/>
        </w:rPr>
        <w:t>riemone silpnaregiams (</w:t>
      </w:r>
      <w:proofErr w:type="spellStart"/>
      <w:r w:rsidR="0017282E" w:rsidRPr="00266E96">
        <w:rPr>
          <w:sz w:val="24"/>
          <w:szCs w:val="24"/>
          <w:lang w:val="lt-LT"/>
        </w:rPr>
        <w:t>sut</w:t>
      </w:r>
      <w:proofErr w:type="spellEnd"/>
      <w:r w:rsidR="0017282E" w:rsidRPr="00266E96">
        <w:rPr>
          <w:sz w:val="24"/>
          <w:szCs w:val="24"/>
          <w:lang w:val="lt-LT"/>
        </w:rPr>
        <w:t>. Nr.</w:t>
      </w:r>
      <w:r w:rsidR="00A476F0" w:rsidRPr="00266E96">
        <w:rPr>
          <w:sz w:val="24"/>
          <w:szCs w:val="24"/>
          <w:lang w:val="lt-LT"/>
        </w:rPr>
        <w:t>B4-6</w:t>
      </w:r>
      <w:r w:rsidR="00BA3277" w:rsidRPr="00266E96">
        <w:rPr>
          <w:sz w:val="24"/>
          <w:szCs w:val="24"/>
          <w:lang w:val="lt-LT"/>
        </w:rPr>
        <w:t xml:space="preserve">), kurios vertė </w:t>
      </w:r>
      <w:r w:rsidR="00412954" w:rsidRPr="00266E96">
        <w:rPr>
          <w:sz w:val="24"/>
          <w:szCs w:val="24"/>
          <w:lang w:val="lt-LT"/>
        </w:rPr>
        <w:t>437,39</w:t>
      </w:r>
      <w:r w:rsidR="00543F6E" w:rsidRPr="00266E96">
        <w:rPr>
          <w:sz w:val="24"/>
          <w:szCs w:val="24"/>
          <w:lang w:val="lt-LT"/>
        </w:rPr>
        <w:t xml:space="preserve"> </w:t>
      </w:r>
      <w:proofErr w:type="spellStart"/>
      <w:r w:rsidR="00543F6E" w:rsidRPr="00266E96">
        <w:rPr>
          <w:sz w:val="24"/>
          <w:szCs w:val="24"/>
          <w:lang w:val="lt-LT"/>
        </w:rPr>
        <w:t>Eur</w:t>
      </w:r>
      <w:proofErr w:type="spellEnd"/>
      <w:r w:rsidR="00A476F0" w:rsidRPr="00266E96">
        <w:rPr>
          <w:sz w:val="24"/>
          <w:szCs w:val="24"/>
          <w:lang w:val="lt-LT"/>
        </w:rPr>
        <w:t xml:space="preserve"> ir kompiuterinės grafinės teksto interpretavimo programinės įrangos „</w:t>
      </w:r>
      <w:proofErr w:type="spellStart"/>
      <w:r w:rsidR="00DA209C" w:rsidRPr="00266E96">
        <w:rPr>
          <w:sz w:val="24"/>
          <w:szCs w:val="24"/>
          <w:lang w:val="lt-LT"/>
        </w:rPr>
        <w:t>Board</w:t>
      </w:r>
      <w:r w:rsidR="00A476F0" w:rsidRPr="00266E96">
        <w:rPr>
          <w:sz w:val="24"/>
          <w:szCs w:val="24"/>
          <w:lang w:val="lt-LT"/>
        </w:rPr>
        <w:t>maker</w:t>
      </w:r>
      <w:proofErr w:type="spellEnd"/>
      <w:r w:rsidR="00DA209C" w:rsidRPr="00266E96">
        <w:rPr>
          <w:sz w:val="24"/>
          <w:szCs w:val="24"/>
          <w:lang w:val="lt-LT"/>
        </w:rPr>
        <w:t xml:space="preserve"> v.6“ licencija (</w:t>
      </w:r>
      <w:proofErr w:type="spellStart"/>
      <w:r w:rsidR="00DA209C" w:rsidRPr="00266E96">
        <w:rPr>
          <w:sz w:val="24"/>
          <w:szCs w:val="24"/>
          <w:lang w:val="lt-LT"/>
        </w:rPr>
        <w:t>sut</w:t>
      </w:r>
      <w:proofErr w:type="spellEnd"/>
      <w:r w:rsidR="00DA209C" w:rsidRPr="00266E96">
        <w:rPr>
          <w:sz w:val="24"/>
          <w:szCs w:val="24"/>
          <w:lang w:val="lt-LT"/>
        </w:rPr>
        <w:t>. Nr</w:t>
      </w:r>
      <w:bookmarkStart w:id="74" w:name="_GoBack"/>
      <w:bookmarkEnd w:id="74"/>
      <w:r w:rsidR="00DA209C" w:rsidRPr="007A4E97">
        <w:rPr>
          <w:sz w:val="24"/>
          <w:szCs w:val="24"/>
          <w:lang w:val="lt-LT"/>
        </w:rPr>
        <w:t>. 3E8F4-359)</w:t>
      </w:r>
      <w:r w:rsidR="00543F6E" w:rsidRPr="007A4E97">
        <w:rPr>
          <w:sz w:val="24"/>
          <w:szCs w:val="24"/>
          <w:lang w:val="lt-LT"/>
        </w:rPr>
        <w:t xml:space="preserve">-246,54 </w:t>
      </w:r>
      <w:proofErr w:type="spellStart"/>
      <w:r w:rsidR="00543F6E" w:rsidRPr="007A4E97">
        <w:rPr>
          <w:sz w:val="24"/>
          <w:szCs w:val="24"/>
          <w:lang w:val="lt-LT"/>
        </w:rPr>
        <w:t>Eur</w:t>
      </w:r>
      <w:proofErr w:type="spellEnd"/>
      <w:r w:rsidR="00543F6E" w:rsidRPr="007A4E97">
        <w:rPr>
          <w:sz w:val="24"/>
          <w:szCs w:val="24"/>
          <w:lang w:val="lt-LT"/>
        </w:rPr>
        <w:t>.</w:t>
      </w:r>
      <w:r w:rsidR="00BA3277" w:rsidRPr="007A4E97">
        <w:rPr>
          <w:sz w:val="24"/>
          <w:szCs w:val="24"/>
          <w:lang w:val="lt-LT"/>
        </w:rPr>
        <w:t xml:space="preserve"> Šis turtas apskaitomas </w:t>
      </w:r>
      <w:proofErr w:type="spellStart"/>
      <w:r w:rsidR="00BA3277" w:rsidRPr="007A4E97">
        <w:rPr>
          <w:sz w:val="24"/>
          <w:szCs w:val="24"/>
          <w:lang w:val="lt-LT"/>
        </w:rPr>
        <w:t>užbalansinėje</w:t>
      </w:r>
      <w:proofErr w:type="spellEnd"/>
      <w:r w:rsidR="00BA3277" w:rsidRPr="007A4E97">
        <w:rPr>
          <w:sz w:val="24"/>
          <w:szCs w:val="24"/>
          <w:lang w:val="lt-LT"/>
        </w:rPr>
        <w:t xml:space="preserve"> regos centro sąskaitoje.</w:t>
      </w:r>
    </w:p>
    <w:p w14:paraId="05247E6F" w14:textId="77777777" w:rsidR="00BF09B9" w:rsidRDefault="00BF09B9" w:rsidP="004E5F77">
      <w:pPr>
        <w:tabs>
          <w:tab w:val="left" w:pos="851"/>
        </w:tabs>
        <w:ind w:firstLine="567"/>
        <w:jc w:val="both"/>
        <w:rPr>
          <w:sz w:val="24"/>
          <w:szCs w:val="24"/>
          <w:lang w:val="lt-LT"/>
        </w:rPr>
      </w:pPr>
    </w:p>
    <w:p w14:paraId="641310C9" w14:textId="77777777" w:rsidR="00B35E0D" w:rsidRDefault="00B35E0D" w:rsidP="00DA209C">
      <w:pPr>
        <w:tabs>
          <w:tab w:val="left" w:pos="851"/>
        </w:tabs>
        <w:jc w:val="center"/>
        <w:rPr>
          <w:b/>
          <w:sz w:val="24"/>
          <w:szCs w:val="24"/>
          <w:lang w:val="lt-LT"/>
        </w:rPr>
      </w:pPr>
      <w:r w:rsidRPr="00B35E0D">
        <w:rPr>
          <w:b/>
          <w:sz w:val="24"/>
          <w:szCs w:val="24"/>
          <w:lang w:val="lt-LT"/>
        </w:rPr>
        <w:t>Atsargos</w:t>
      </w:r>
    </w:p>
    <w:p w14:paraId="4A77CC28" w14:textId="77777777" w:rsidR="00B35E0D" w:rsidRDefault="00B35E0D" w:rsidP="000B70A9">
      <w:pPr>
        <w:jc w:val="both"/>
        <w:rPr>
          <w:b/>
          <w:sz w:val="24"/>
          <w:szCs w:val="24"/>
          <w:lang w:val="lt-LT"/>
        </w:rPr>
      </w:pPr>
      <w:r>
        <w:rPr>
          <w:b/>
          <w:sz w:val="24"/>
          <w:szCs w:val="24"/>
          <w:lang w:val="lt-LT"/>
        </w:rPr>
        <w:t xml:space="preserve">                     </w:t>
      </w:r>
    </w:p>
    <w:p w14:paraId="70DFEBE7" w14:textId="77777777" w:rsidR="0043081A" w:rsidRDefault="00B35E0D" w:rsidP="000C30CB">
      <w:pPr>
        <w:numPr>
          <w:ilvl w:val="0"/>
          <w:numId w:val="2"/>
        </w:numPr>
        <w:tabs>
          <w:tab w:val="num" w:pos="993"/>
        </w:tabs>
        <w:ind w:left="-284" w:firstLine="851"/>
        <w:jc w:val="both"/>
        <w:rPr>
          <w:sz w:val="24"/>
          <w:szCs w:val="24"/>
          <w:lang w:val="lt-LT"/>
        </w:rPr>
      </w:pPr>
      <w:r w:rsidRPr="00623115">
        <w:rPr>
          <w:sz w:val="24"/>
          <w:szCs w:val="24"/>
          <w:lang w:val="lt-LT"/>
        </w:rPr>
        <w:t>Atsargų apskaitos politika  regos centre nustatyta Apsk</w:t>
      </w:r>
      <w:r w:rsidR="00D328D7">
        <w:rPr>
          <w:sz w:val="24"/>
          <w:szCs w:val="24"/>
          <w:lang w:val="lt-LT"/>
        </w:rPr>
        <w:t>aitos vadove, patvirtintame 2017</w:t>
      </w:r>
      <w:r w:rsidR="00623115">
        <w:rPr>
          <w:sz w:val="24"/>
          <w:szCs w:val="24"/>
          <w:lang w:val="lt-LT"/>
        </w:rPr>
        <w:t xml:space="preserve"> </w:t>
      </w:r>
      <w:r w:rsidRPr="00623115">
        <w:rPr>
          <w:sz w:val="24"/>
          <w:szCs w:val="24"/>
          <w:lang w:val="lt-LT"/>
        </w:rPr>
        <w:t xml:space="preserve">m. </w:t>
      </w:r>
      <w:r w:rsidR="000C30CB">
        <w:rPr>
          <w:sz w:val="24"/>
          <w:szCs w:val="24"/>
          <w:lang w:val="lt-LT"/>
        </w:rPr>
        <w:t>lapkričio 28</w:t>
      </w:r>
      <w:r w:rsidR="0043081A">
        <w:rPr>
          <w:sz w:val="24"/>
          <w:szCs w:val="24"/>
          <w:lang w:val="lt-LT"/>
        </w:rPr>
        <w:t xml:space="preserve"> </w:t>
      </w:r>
      <w:r w:rsidRPr="00623115">
        <w:rPr>
          <w:sz w:val="24"/>
          <w:szCs w:val="24"/>
          <w:lang w:val="lt-LT"/>
        </w:rPr>
        <w:t>d., trumpai aprašyta šio rašto Apskaitos politikos</w:t>
      </w:r>
      <w:r w:rsidR="000C30CB">
        <w:rPr>
          <w:sz w:val="24"/>
          <w:szCs w:val="24"/>
          <w:lang w:val="lt-LT"/>
        </w:rPr>
        <w:t xml:space="preserve"> dalyje</w:t>
      </w:r>
      <w:r w:rsidRPr="00623115">
        <w:rPr>
          <w:sz w:val="24"/>
          <w:szCs w:val="24"/>
          <w:lang w:val="lt-LT"/>
        </w:rPr>
        <w:t>.</w:t>
      </w:r>
    </w:p>
    <w:p w14:paraId="5969E0CC" w14:textId="77777777" w:rsidR="00C72C27" w:rsidRPr="00D608B5" w:rsidRDefault="00185E63" w:rsidP="000C30CB">
      <w:pPr>
        <w:numPr>
          <w:ilvl w:val="0"/>
          <w:numId w:val="2"/>
        </w:numPr>
        <w:tabs>
          <w:tab w:val="num" w:pos="993"/>
        </w:tabs>
        <w:ind w:left="-284" w:firstLine="851"/>
        <w:jc w:val="both"/>
        <w:rPr>
          <w:sz w:val="24"/>
          <w:szCs w:val="24"/>
          <w:lang w:val="lt-LT"/>
        </w:rPr>
      </w:pPr>
      <w:r w:rsidRPr="00AB3F54">
        <w:rPr>
          <w:sz w:val="24"/>
          <w:szCs w:val="24"/>
          <w:lang w:val="lt-LT"/>
        </w:rPr>
        <w:t>Pateikiame formą apie atsargų vertės pasikeitimą per ataskaitinį laikotarpį pagal 8-ojo VSAFAS</w:t>
      </w:r>
      <w:r w:rsidR="00BD04CB" w:rsidRPr="00AB3F54">
        <w:rPr>
          <w:sz w:val="24"/>
          <w:szCs w:val="24"/>
          <w:lang w:val="lt-LT"/>
        </w:rPr>
        <w:t xml:space="preserve"> </w:t>
      </w:r>
      <w:r w:rsidRPr="00AB3F54">
        <w:rPr>
          <w:sz w:val="24"/>
          <w:szCs w:val="24"/>
          <w:lang w:val="lt-LT"/>
        </w:rPr>
        <w:t>“Ats</w:t>
      </w:r>
      <w:r w:rsidR="00BD04CB" w:rsidRPr="00AB3F54">
        <w:rPr>
          <w:sz w:val="24"/>
          <w:szCs w:val="24"/>
          <w:lang w:val="lt-LT"/>
        </w:rPr>
        <w:t xml:space="preserve">argos“ 1 priede </w:t>
      </w:r>
      <w:r w:rsidR="00BD04CB" w:rsidRPr="00D608B5">
        <w:rPr>
          <w:sz w:val="24"/>
          <w:szCs w:val="24"/>
          <w:lang w:val="lt-LT"/>
        </w:rPr>
        <w:t xml:space="preserve">nustatytą formą </w:t>
      </w:r>
      <w:r w:rsidR="008303FA" w:rsidRPr="00D608B5">
        <w:rPr>
          <w:b/>
          <w:sz w:val="24"/>
          <w:szCs w:val="24"/>
          <w:lang w:val="lt-LT"/>
        </w:rPr>
        <w:t>(P08).</w:t>
      </w:r>
    </w:p>
    <w:p w14:paraId="4DE1D0E5" w14:textId="77777777" w:rsidR="00ED3613" w:rsidRDefault="00ED3613" w:rsidP="00C71C3A">
      <w:pPr>
        <w:numPr>
          <w:ilvl w:val="0"/>
          <w:numId w:val="2"/>
        </w:numPr>
        <w:tabs>
          <w:tab w:val="num" w:pos="993"/>
        </w:tabs>
        <w:ind w:left="0" w:firstLine="567"/>
        <w:jc w:val="both"/>
        <w:rPr>
          <w:sz w:val="24"/>
          <w:szCs w:val="24"/>
          <w:lang w:val="lt-LT"/>
        </w:rPr>
      </w:pPr>
      <w:r w:rsidRPr="00C72C27">
        <w:rPr>
          <w:sz w:val="24"/>
          <w:szCs w:val="24"/>
          <w:lang w:val="lt-LT"/>
        </w:rPr>
        <w:t>Atsargų nuvertėjimo ar atkūrimo per ataskaitini laikotarpį įstaigoje nebuvo.</w:t>
      </w:r>
    </w:p>
    <w:p w14:paraId="6B17B269" w14:textId="77777777" w:rsidR="00ED3613" w:rsidRDefault="00ED3613" w:rsidP="00C71C3A">
      <w:pPr>
        <w:numPr>
          <w:ilvl w:val="0"/>
          <w:numId w:val="2"/>
        </w:numPr>
        <w:tabs>
          <w:tab w:val="num" w:pos="993"/>
        </w:tabs>
        <w:ind w:left="0" w:firstLine="567"/>
        <w:jc w:val="both"/>
        <w:rPr>
          <w:sz w:val="24"/>
          <w:szCs w:val="24"/>
          <w:lang w:val="lt-LT"/>
        </w:rPr>
      </w:pPr>
      <w:r w:rsidRPr="00C72C27">
        <w:rPr>
          <w:sz w:val="24"/>
          <w:szCs w:val="24"/>
          <w:lang w:val="lt-LT"/>
        </w:rPr>
        <w:t xml:space="preserve">Trečiųjų asmenų laikomų atsargų nėra. </w:t>
      </w:r>
    </w:p>
    <w:p w14:paraId="07246274" w14:textId="77777777" w:rsidR="00E8127B" w:rsidRPr="00677B16" w:rsidRDefault="00ED3613" w:rsidP="00677B16">
      <w:pPr>
        <w:numPr>
          <w:ilvl w:val="0"/>
          <w:numId w:val="2"/>
        </w:numPr>
        <w:tabs>
          <w:tab w:val="num" w:pos="993"/>
        </w:tabs>
        <w:ind w:left="0" w:firstLine="567"/>
        <w:jc w:val="both"/>
        <w:rPr>
          <w:sz w:val="24"/>
          <w:szCs w:val="24"/>
          <w:lang w:val="lt-LT"/>
        </w:rPr>
      </w:pPr>
      <w:r w:rsidRPr="00C72C27">
        <w:rPr>
          <w:sz w:val="24"/>
          <w:szCs w:val="24"/>
          <w:lang w:val="lt-LT"/>
        </w:rPr>
        <w:t xml:space="preserve">Atsargų likutį metų pabaigoje sudaro maisto produktų likutis sandėlyje. </w:t>
      </w:r>
    </w:p>
    <w:p w14:paraId="19E1BCCE" w14:textId="77777777" w:rsidR="00E8127B" w:rsidRDefault="00E8127B" w:rsidP="00264E5A">
      <w:pPr>
        <w:ind w:firstLine="567"/>
        <w:jc w:val="center"/>
        <w:rPr>
          <w:b/>
          <w:sz w:val="24"/>
          <w:szCs w:val="24"/>
          <w:lang w:val="lt-LT"/>
        </w:rPr>
      </w:pPr>
    </w:p>
    <w:p w14:paraId="0414FB50" w14:textId="77777777" w:rsidR="009C256D" w:rsidRDefault="009C256D" w:rsidP="00264E5A">
      <w:pPr>
        <w:ind w:firstLine="567"/>
        <w:jc w:val="center"/>
        <w:rPr>
          <w:b/>
          <w:sz w:val="24"/>
          <w:szCs w:val="24"/>
          <w:lang w:val="lt-LT"/>
        </w:rPr>
      </w:pPr>
      <w:r w:rsidRPr="009C256D">
        <w:rPr>
          <w:b/>
          <w:sz w:val="24"/>
          <w:szCs w:val="24"/>
          <w:lang w:val="lt-LT"/>
        </w:rPr>
        <w:t>Išankstiniai mokėjimai</w:t>
      </w:r>
    </w:p>
    <w:p w14:paraId="33F9E2B0" w14:textId="77777777" w:rsidR="009C256D" w:rsidRPr="009C256D" w:rsidRDefault="009C256D" w:rsidP="009C256D">
      <w:pPr>
        <w:jc w:val="center"/>
        <w:rPr>
          <w:b/>
          <w:sz w:val="24"/>
          <w:szCs w:val="24"/>
          <w:lang w:val="lt-LT"/>
        </w:rPr>
      </w:pPr>
    </w:p>
    <w:p w14:paraId="309151A2" w14:textId="25C3DEAD" w:rsidR="00112F13" w:rsidRPr="008A6959" w:rsidRDefault="000C30CB" w:rsidP="00112F13">
      <w:pPr>
        <w:pStyle w:val="Sraopastraipa"/>
        <w:numPr>
          <w:ilvl w:val="0"/>
          <w:numId w:val="2"/>
        </w:numPr>
        <w:tabs>
          <w:tab w:val="num" w:pos="993"/>
        </w:tabs>
        <w:ind w:left="0" w:firstLine="567"/>
        <w:jc w:val="both"/>
        <w:rPr>
          <w:sz w:val="24"/>
          <w:szCs w:val="24"/>
          <w:lang w:val="lt-LT"/>
        </w:rPr>
      </w:pPr>
      <w:r w:rsidRPr="008A6959">
        <w:rPr>
          <w:sz w:val="24"/>
          <w:szCs w:val="24"/>
          <w:lang w:val="lt-LT"/>
        </w:rPr>
        <w:t>Informacijos</w:t>
      </w:r>
      <w:r w:rsidR="00EE79B8" w:rsidRPr="008A6959">
        <w:rPr>
          <w:sz w:val="24"/>
          <w:szCs w:val="24"/>
          <w:lang w:val="lt-LT"/>
        </w:rPr>
        <w:t xml:space="preserve"> apie </w:t>
      </w:r>
      <w:r w:rsidR="009C256D" w:rsidRPr="008A6959">
        <w:rPr>
          <w:sz w:val="24"/>
          <w:szCs w:val="24"/>
          <w:lang w:val="lt-LT"/>
        </w:rPr>
        <w:t xml:space="preserve">išankstinius </w:t>
      </w:r>
      <w:proofErr w:type="spellStart"/>
      <w:r w:rsidR="009C256D" w:rsidRPr="008A6959">
        <w:rPr>
          <w:sz w:val="24"/>
          <w:szCs w:val="24"/>
          <w:lang w:val="lt-LT"/>
        </w:rPr>
        <w:t>apmokėjimus</w:t>
      </w:r>
      <w:proofErr w:type="spellEnd"/>
      <w:r w:rsidR="00D21838" w:rsidRPr="008A6959">
        <w:rPr>
          <w:sz w:val="24"/>
          <w:szCs w:val="24"/>
          <w:lang w:val="lt-LT"/>
        </w:rPr>
        <w:t xml:space="preserve"> </w:t>
      </w:r>
      <w:r w:rsidR="008A6959" w:rsidRPr="008A6959">
        <w:rPr>
          <w:sz w:val="24"/>
          <w:szCs w:val="24"/>
          <w:lang w:val="lt-LT"/>
        </w:rPr>
        <w:t>nesu</w:t>
      </w:r>
      <w:r w:rsidR="00677B16" w:rsidRPr="008A6959">
        <w:rPr>
          <w:sz w:val="24"/>
          <w:szCs w:val="24"/>
          <w:lang w:val="lt-LT"/>
        </w:rPr>
        <w:t xml:space="preserve">sidarė </w:t>
      </w:r>
      <w:r w:rsidR="008A6959" w:rsidRPr="008A6959">
        <w:rPr>
          <w:sz w:val="24"/>
          <w:szCs w:val="24"/>
          <w:lang w:val="lt-LT"/>
        </w:rPr>
        <w:t>0,00</w:t>
      </w:r>
      <w:r w:rsidR="008A6959">
        <w:rPr>
          <w:sz w:val="24"/>
          <w:szCs w:val="24"/>
          <w:lang w:val="lt-LT"/>
        </w:rPr>
        <w:t xml:space="preserve"> </w:t>
      </w:r>
      <w:proofErr w:type="spellStart"/>
      <w:r w:rsidR="008A6959">
        <w:rPr>
          <w:sz w:val="24"/>
          <w:szCs w:val="24"/>
          <w:lang w:val="lt-LT"/>
        </w:rPr>
        <w:t>Eur</w:t>
      </w:r>
      <w:proofErr w:type="spellEnd"/>
      <w:r w:rsidR="008A6959">
        <w:rPr>
          <w:sz w:val="24"/>
          <w:szCs w:val="24"/>
          <w:lang w:val="lt-LT"/>
        </w:rPr>
        <w:t xml:space="preserve">. </w:t>
      </w:r>
    </w:p>
    <w:p w14:paraId="51F591D0" w14:textId="77777777" w:rsidR="00112F13" w:rsidRPr="00112F13" w:rsidRDefault="00112F13" w:rsidP="00112F13">
      <w:pPr>
        <w:tabs>
          <w:tab w:val="num" w:pos="993"/>
        </w:tabs>
        <w:jc w:val="both"/>
        <w:rPr>
          <w:sz w:val="24"/>
          <w:szCs w:val="24"/>
          <w:lang w:val="lt-LT"/>
        </w:rPr>
      </w:pPr>
    </w:p>
    <w:p w14:paraId="54E7A9DC" w14:textId="77777777" w:rsidR="000C30CB" w:rsidRDefault="000C30CB" w:rsidP="000C30CB">
      <w:pPr>
        <w:tabs>
          <w:tab w:val="num" w:pos="993"/>
        </w:tabs>
        <w:jc w:val="both"/>
        <w:rPr>
          <w:sz w:val="24"/>
          <w:szCs w:val="24"/>
          <w:lang w:val="lt-LT"/>
        </w:rPr>
      </w:pPr>
    </w:p>
    <w:p w14:paraId="7D5D6265" w14:textId="77777777" w:rsidR="00E84E77" w:rsidRPr="000C30CB" w:rsidRDefault="00E84E77" w:rsidP="000C30CB">
      <w:pPr>
        <w:tabs>
          <w:tab w:val="num" w:pos="993"/>
        </w:tabs>
        <w:jc w:val="both"/>
        <w:rPr>
          <w:sz w:val="24"/>
          <w:szCs w:val="24"/>
          <w:lang w:val="lt-LT"/>
        </w:rPr>
      </w:pPr>
    </w:p>
    <w:p w14:paraId="566C39D5" w14:textId="77777777" w:rsidR="00BA3277" w:rsidRPr="00623115" w:rsidRDefault="007D04AD" w:rsidP="00623115">
      <w:pPr>
        <w:tabs>
          <w:tab w:val="num" w:pos="993"/>
        </w:tabs>
        <w:ind w:firstLine="567"/>
        <w:jc w:val="center"/>
        <w:rPr>
          <w:b/>
          <w:sz w:val="24"/>
          <w:szCs w:val="24"/>
          <w:lang w:val="lt-LT"/>
        </w:rPr>
      </w:pPr>
      <w:r>
        <w:rPr>
          <w:b/>
          <w:sz w:val="24"/>
          <w:szCs w:val="24"/>
          <w:lang w:val="lt-LT"/>
        </w:rPr>
        <w:lastRenderedPageBreak/>
        <w:t>Per vienerius metus g</w:t>
      </w:r>
      <w:r w:rsidR="00E03F02" w:rsidRPr="00623115">
        <w:rPr>
          <w:b/>
          <w:sz w:val="24"/>
          <w:szCs w:val="24"/>
          <w:lang w:val="lt-LT"/>
        </w:rPr>
        <w:t>autinos sumos</w:t>
      </w:r>
    </w:p>
    <w:p w14:paraId="10F38336" w14:textId="77777777" w:rsidR="00757DEF" w:rsidRDefault="00757DEF" w:rsidP="00623115">
      <w:pPr>
        <w:tabs>
          <w:tab w:val="num" w:pos="993"/>
        </w:tabs>
        <w:ind w:firstLine="567"/>
        <w:jc w:val="both"/>
        <w:rPr>
          <w:b/>
          <w:sz w:val="24"/>
          <w:szCs w:val="24"/>
          <w:lang w:val="lt-LT"/>
        </w:rPr>
      </w:pPr>
    </w:p>
    <w:p w14:paraId="68FD787F" w14:textId="77777777" w:rsidR="003555C3" w:rsidRDefault="007D04AD" w:rsidP="00FA5AB1">
      <w:pPr>
        <w:numPr>
          <w:ilvl w:val="0"/>
          <w:numId w:val="2"/>
        </w:numPr>
        <w:tabs>
          <w:tab w:val="num" w:pos="993"/>
        </w:tabs>
        <w:ind w:left="567" w:firstLine="0"/>
        <w:jc w:val="both"/>
        <w:rPr>
          <w:sz w:val="24"/>
          <w:szCs w:val="24"/>
          <w:lang w:val="lt-LT"/>
        </w:rPr>
      </w:pPr>
      <w:r>
        <w:rPr>
          <w:sz w:val="24"/>
          <w:szCs w:val="24"/>
          <w:lang w:val="lt-LT"/>
        </w:rPr>
        <w:t>Informacija per vienerius netus pateikiama</w:t>
      </w:r>
      <w:r w:rsidR="00E03F02">
        <w:rPr>
          <w:sz w:val="24"/>
          <w:szCs w:val="24"/>
          <w:lang w:val="lt-LT"/>
        </w:rPr>
        <w:t xml:space="preserve"> pagal 17-ojo VSAFAS „Finansinis turtas ir finansiniai įsipareigojimai“ </w:t>
      </w:r>
      <w:r w:rsidR="00E328C8">
        <w:rPr>
          <w:sz w:val="24"/>
          <w:szCs w:val="24"/>
          <w:lang w:val="lt-LT"/>
        </w:rPr>
        <w:t>7</w:t>
      </w:r>
      <w:r w:rsidR="003555C3">
        <w:rPr>
          <w:sz w:val="24"/>
          <w:szCs w:val="24"/>
          <w:lang w:val="lt-LT"/>
        </w:rPr>
        <w:t xml:space="preserve"> priede nustatytą formą.</w:t>
      </w:r>
    </w:p>
    <w:p w14:paraId="5F047DB8" w14:textId="5D5FAD9C" w:rsidR="00B85D3E" w:rsidRDefault="008303FA" w:rsidP="000C30CB">
      <w:pPr>
        <w:numPr>
          <w:ilvl w:val="0"/>
          <w:numId w:val="2"/>
        </w:numPr>
        <w:tabs>
          <w:tab w:val="num" w:pos="993"/>
        </w:tabs>
        <w:ind w:left="0" w:firstLine="567"/>
        <w:jc w:val="both"/>
        <w:rPr>
          <w:sz w:val="24"/>
          <w:szCs w:val="24"/>
          <w:lang w:val="lt-LT"/>
        </w:rPr>
      </w:pPr>
      <w:r w:rsidRPr="005E252B">
        <w:rPr>
          <w:sz w:val="24"/>
          <w:szCs w:val="24"/>
          <w:lang w:val="lt-LT"/>
        </w:rPr>
        <w:t xml:space="preserve">Gautinos sumos už turto naudojimą, parduotas prekes, turtą, </w:t>
      </w:r>
      <w:r w:rsidRPr="00D608B5">
        <w:rPr>
          <w:sz w:val="24"/>
          <w:szCs w:val="24"/>
          <w:lang w:val="lt-LT"/>
        </w:rPr>
        <w:t xml:space="preserve">paslaugas </w:t>
      </w:r>
      <w:r w:rsidRPr="00D608B5">
        <w:rPr>
          <w:b/>
          <w:sz w:val="24"/>
          <w:szCs w:val="24"/>
          <w:lang w:val="lt-LT"/>
        </w:rPr>
        <w:t>(P10)</w:t>
      </w:r>
      <w:r w:rsidR="003555C3" w:rsidRPr="00D608B5">
        <w:rPr>
          <w:sz w:val="24"/>
          <w:szCs w:val="24"/>
          <w:lang w:val="lt-LT"/>
        </w:rPr>
        <w:t xml:space="preserve"> </w:t>
      </w:r>
      <w:r w:rsidR="00BD04CB" w:rsidRPr="00D608B5">
        <w:rPr>
          <w:sz w:val="24"/>
          <w:szCs w:val="24"/>
          <w:lang w:val="lt-LT"/>
        </w:rPr>
        <w:t>(FBA</w:t>
      </w:r>
      <w:r w:rsidR="00BD04CB" w:rsidRPr="005E252B">
        <w:rPr>
          <w:sz w:val="24"/>
          <w:szCs w:val="24"/>
          <w:lang w:val="lt-LT"/>
        </w:rPr>
        <w:t>, eil. Nr. C.III.4</w:t>
      </w:r>
      <w:r w:rsidR="003555C3" w:rsidRPr="005E252B">
        <w:rPr>
          <w:sz w:val="24"/>
          <w:szCs w:val="24"/>
          <w:lang w:val="lt-LT"/>
        </w:rPr>
        <w:t xml:space="preserve">) sudaro </w:t>
      </w:r>
      <w:r w:rsidR="002D523F">
        <w:rPr>
          <w:sz w:val="24"/>
          <w:szCs w:val="24"/>
          <w:lang w:val="lt-LT"/>
        </w:rPr>
        <w:t>3894,67</w:t>
      </w:r>
      <w:r w:rsidRPr="005E252B">
        <w:rPr>
          <w:sz w:val="24"/>
          <w:szCs w:val="24"/>
          <w:lang w:val="lt-LT"/>
        </w:rPr>
        <w:t xml:space="preserve"> </w:t>
      </w:r>
      <w:proofErr w:type="spellStart"/>
      <w:r w:rsidRPr="005E252B">
        <w:rPr>
          <w:sz w:val="24"/>
          <w:szCs w:val="24"/>
          <w:lang w:val="lt-LT"/>
        </w:rPr>
        <w:t>Eur</w:t>
      </w:r>
      <w:proofErr w:type="spellEnd"/>
      <w:r w:rsidR="003555C3" w:rsidRPr="005E252B">
        <w:rPr>
          <w:sz w:val="24"/>
          <w:szCs w:val="24"/>
          <w:lang w:val="lt-LT"/>
        </w:rPr>
        <w:t xml:space="preserve"> už suteiktas paslaugas (tėvų įmokos). </w:t>
      </w:r>
    </w:p>
    <w:p w14:paraId="4A57F707" w14:textId="1D97BD13" w:rsidR="002B67A2" w:rsidRPr="005E252B" w:rsidRDefault="00BD04CB" w:rsidP="00C71C3A">
      <w:pPr>
        <w:numPr>
          <w:ilvl w:val="0"/>
          <w:numId w:val="2"/>
        </w:numPr>
        <w:tabs>
          <w:tab w:val="num" w:pos="993"/>
        </w:tabs>
        <w:ind w:left="357" w:firstLine="210"/>
        <w:jc w:val="both"/>
        <w:rPr>
          <w:sz w:val="24"/>
          <w:szCs w:val="24"/>
          <w:lang w:val="lt-LT"/>
        </w:rPr>
      </w:pPr>
      <w:r w:rsidRPr="005E252B">
        <w:rPr>
          <w:sz w:val="24"/>
          <w:szCs w:val="24"/>
          <w:lang w:val="lt-LT"/>
        </w:rPr>
        <w:t>Sukauptos gautinos sumos (FBA, eil. Nr. C.III.5) sudaro</w:t>
      </w:r>
      <w:r w:rsidR="002B67A2" w:rsidRPr="005E252B">
        <w:rPr>
          <w:sz w:val="24"/>
          <w:szCs w:val="24"/>
          <w:lang w:val="lt-LT"/>
        </w:rPr>
        <w:t xml:space="preserve"> </w:t>
      </w:r>
      <w:r w:rsidR="00500735">
        <w:rPr>
          <w:sz w:val="24"/>
          <w:szCs w:val="24"/>
          <w:lang w:val="lt-LT"/>
        </w:rPr>
        <w:t>18932,56</w:t>
      </w:r>
      <w:r w:rsidR="00D21838">
        <w:rPr>
          <w:sz w:val="24"/>
          <w:szCs w:val="24"/>
          <w:lang w:val="lt-LT"/>
        </w:rPr>
        <w:t xml:space="preserve"> </w:t>
      </w:r>
      <w:proofErr w:type="spellStart"/>
      <w:r w:rsidR="008303FA" w:rsidRPr="005E252B">
        <w:rPr>
          <w:sz w:val="24"/>
          <w:szCs w:val="24"/>
          <w:lang w:val="lt-LT"/>
        </w:rPr>
        <w:t>Eur</w:t>
      </w:r>
      <w:proofErr w:type="spellEnd"/>
      <w:r w:rsidR="008303FA" w:rsidRPr="005E252B">
        <w:rPr>
          <w:sz w:val="24"/>
          <w:szCs w:val="24"/>
          <w:lang w:val="lt-LT"/>
        </w:rPr>
        <w:t xml:space="preserve">. </w:t>
      </w:r>
      <w:r w:rsidR="002B67A2" w:rsidRPr="005E252B">
        <w:rPr>
          <w:sz w:val="24"/>
          <w:szCs w:val="24"/>
          <w:lang w:val="lt-LT"/>
        </w:rPr>
        <w:t xml:space="preserve"> </w:t>
      </w:r>
    </w:p>
    <w:p w14:paraId="2BAC92B3" w14:textId="2DCA66BE" w:rsidR="00DB3CA5" w:rsidRPr="00241E17" w:rsidRDefault="002B67A2" w:rsidP="008303FA">
      <w:pPr>
        <w:tabs>
          <w:tab w:val="left" w:pos="993"/>
        </w:tabs>
        <w:jc w:val="both"/>
        <w:rPr>
          <w:sz w:val="24"/>
          <w:szCs w:val="24"/>
          <w:lang w:val="lt-LT"/>
        </w:rPr>
      </w:pPr>
      <w:r>
        <w:rPr>
          <w:sz w:val="24"/>
          <w:szCs w:val="24"/>
          <w:lang w:val="lt-LT"/>
        </w:rPr>
        <w:t xml:space="preserve"> Iš jų </w:t>
      </w:r>
      <w:r w:rsidR="00500735">
        <w:rPr>
          <w:sz w:val="24"/>
          <w:szCs w:val="24"/>
          <w:lang w:val="lt-LT"/>
        </w:rPr>
        <w:t>0,00</w:t>
      </w:r>
      <w:r w:rsidR="00D21838">
        <w:rPr>
          <w:sz w:val="24"/>
          <w:szCs w:val="24"/>
          <w:lang w:val="lt-LT"/>
        </w:rPr>
        <w:t xml:space="preserve"> </w:t>
      </w:r>
      <w:proofErr w:type="spellStart"/>
      <w:r w:rsidR="008303FA">
        <w:rPr>
          <w:sz w:val="24"/>
          <w:szCs w:val="24"/>
          <w:lang w:val="lt-LT"/>
        </w:rPr>
        <w:t>Eur</w:t>
      </w:r>
      <w:proofErr w:type="spellEnd"/>
      <w:r w:rsidR="00BD04CB" w:rsidRPr="00BD04CB">
        <w:rPr>
          <w:sz w:val="24"/>
          <w:szCs w:val="24"/>
          <w:lang w:val="lt-LT"/>
        </w:rPr>
        <w:t xml:space="preserve"> </w:t>
      </w:r>
      <w:r>
        <w:rPr>
          <w:sz w:val="24"/>
          <w:szCs w:val="24"/>
          <w:lang w:val="lt-LT"/>
        </w:rPr>
        <w:t xml:space="preserve">sukauptas </w:t>
      </w:r>
      <w:r w:rsidR="008303FA">
        <w:rPr>
          <w:sz w:val="24"/>
          <w:szCs w:val="24"/>
          <w:lang w:val="lt-LT"/>
        </w:rPr>
        <w:t>Spec. programos (30) lėšų likutis</w:t>
      </w:r>
      <w:r>
        <w:rPr>
          <w:sz w:val="24"/>
          <w:szCs w:val="24"/>
          <w:lang w:val="lt-LT"/>
        </w:rPr>
        <w:t xml:space="preserve"> metų pabaigoje, </w:t>
      </w:r>
      <w:r w:rsidR="00BD04CB" w:rsidRPr="00BD04CB">
        <w:rPr>
          <w:sz w:val="24"/>
          <w:szCs w:val="24"/>
          <w:lang w:val="lt-LT"/>
        </w:rPr>
        <w:t>sukauptos gautinos sumos (</w:t>
      </w:r>
      <w:proofErr w:type="spellStart"/>
      <w:r w:rsidR="00BD04CB" w:rsidRPr="00BD04CB">
        <w:rPr>
          <w:sz w:val="24"/>
          <w:szCs w:val="24"/>
          <w:lang w:val="lt-LT"/>
        </w:rPr>
        <w:t>atost</w:t>
      </w:r>
      <w:proofErr w:type="spellEnd"/>
      <w:r w:rsidR="00BD04CB" w:rsidRPr="00BD04CB">
        <w:rPr>
          <w:sz w:val="24"/>
          <w:szCs w:val="24"/>
          <w:lang w:val="lt-LT"/>
        </w:rPr>
        <w:t xml:space="preserve">. </w:t>
      </w:r>
      <w:proofErr w:type="spellStart"/>
      <w:r w:rsidR="00BD04CB" w:rsidRPr="00BD04CB">
        <w:rPr>
          <w:sz w:val="24"/>
          <w:szCs w:val="24"/>
          <w:lang w:val="lt-LT"/>
        </w:rPr>
        <w:t>rezerv</w:t>
      </w:r>
      <w:proofErr w:type="spellEnd"/>
      <w:r w:rsidR="00BD04CB" w:rsidRPr="00BD04CB">
        <w:rPr>
          <w:sz w:val="24"/>
          <w:szCs w:val="24"/>
          <w:lang w:val="lt-LT"/>
        </w:rPr>
        <w:t xml:space="preserve">.) </w:t>
      </w:r>
      <w:r w:rsidR="00500735">
        <w:rPr>
          <w:sz w:val="24"/>
          <w:szCs w:val="24"/>
          <w:lang w:val="lt-LT"/>
        </w:rPr>
        <w:t>18849,50</w:t>
      </w:r>
      <w:r w:rsidR="008303FA">
        <w:rPr>
          <w:sz w:val="24"/>
          <w:szCs w:val="24"/>
          <w:lang w:val="lt-LT"/>
        </w:rPr>
        <w:t xml:space="preserve"> </w:t>
      </w:r>
      <w:proofErr w:type="spellStart"/>
      <w:r w:rsidR="008303FA">
        <w:rPr>
          <w:sz w:val="24"/>
          <w:szCs w:val="24"/>
          <w:lang w:val="lt-LT"/>
        </w:rPr>
        <w:t>Eur</w:t>
      </w:r>
      <w:proofErr w:type="spellEnd"/>
      <w:r w:rsidR="008303FA">
        <w:rPr>
          <w:sz w:val="24"/>
          <w:szCs w:val="24"/>
          <w:lang w:val="lt-LT"/>
        </w:rPr>
        <w:t>.</w:t>
      </w:r>
      <w:r w:rsidR="00BD04CB" w:rsidRPr="00BD04CB">
        <w:rPr>
          <w:sz w:val="24"/>
          <w:szCs w:val="24"/>
          <w:lang w:val="lt-LT"/>
        </w:rPr>
        <w:t xml:space="preserve">. </w:t>
      </w:r>
      <w:r w:rsidR="00BD2001">
        <w:rPr>
          <w:sz w:val="24"/>
          <w:szCs w:val="24"/>
          <w:lang w:val="lt-LT"/>
        </w:rPr>
        <w:t xml:space="preserve">sukauptos gautinos sumos </w:t>
      </w:r>
      <w:r w:rsidR="00500735">
        <w:rPr>
          <w:sz w:val="24"/>
          <w:szCs w:val="24"/>
          <w:lang w:val="lt-LT"/>
        </w:rPr>
        <w:t>0,00</w:t>
      </w:r>
      <w:r w:rsidR="00BD2001">
        <w:rPr>
          <w:sz w:val="24"/>
          <w:szCs w:val="24"/>
          <w:lang w:val="lt-LT"/>
        </w:rPr>
        <w:t xml:space="preserve"> </w:t>
      </w:r>
      <w:proofErr w:type="spellStart"/>
      <w:r w:rsidR="00BD2001">
        <w:rPr>
          <w:sz w:val="24"/>
          <w:szCs w:val="24"/>
          <w:lang w:val="lt-LT"/>
        </w:rPr>
        <w:t>Eur</w:t>
      </w:r>
      <w:proofErr w:type="spellEnd"/>
      <w:r w:rsidR="00BD2001">
        <w:rPr>
          <w:sz w:val="24"/>
          <w:szCs w:val="24"/>
          <w:lang w:val="lt-LT"/>
        </w:rPr>
        <w:t xml:space="preserve"> (atlyginimo už vaikų išlaikymą kompensavimo iš apskaitos skyriaus  už 12 mėn.),  </w:t>
      </w:r>
      <w:r w:rsidR="00BD04CB" w:rsidRPr="00BD04CB">
        <w:rPr>
          <w:sz w:val="24"/>
          <w:szCs w:val="24"/>
          <w:lang w:val="lt-LT"/>
        </w:rPr>
        <w:t xml:space="preserve">iš biudžeto kreditiniam įsiskolinimui tiekėjams padengti – </w:t>
      </w:r>
      <w:r w:rsidR="00500735">
        <w:rPr>
          <w:sz w:val="24"/>
          <w:szCs w:val="24"/>
          <w:lang w:val="lt-LT"/>
        </w:rPr>
        <w:t>83,06</w:t>
      </w:r>
      <w:r w:rsidR="008303FA">
        <w:rPr>
          <w:sz w:val="24"/>
          <w:szCs w:val="24"/>
          <w:lang w:val="lt-LT"/>
        </w:rPr>
        <w:t xml:space="preserve"> </w:t>
      </w:r>
      <w:proofErr w:type="spellStart"/>
      <w:r w:rsidR="008303FA">
        <w:rPr>
          <w:sz w:val="24"/>
          <w:szCs w:val="24"/>
          <w:lang w:val="lt-LT"/>
        </w:rPr>
        <w:t>eur</w:t>
      </w:r>
      <w:proofErr w:type="spellEnd"/>
      <w:r w:rsidR="008303FA">
        <w:rPr>
          <w:sz w:val="24"/>
          <w:szCs w:val="24"/>
          <w:lang w:val="lt-LT"/>
        </w:rPr>
        <w:t>.</w:t>
      </w:r>
      <w:r w:rsidR="008303FA" w:rsidRPr="008303FA">
        <w:rPr>
          <w:sz w:val="24"/>
          <w:szCs w:val="24"/>
          <w:lang w:val="lt-LT"/>
        </w:rPr>
        <w:t xml:space="preserve"> </w:t>
      </w:r>
    </w:p>
    <w:p w14:paraId="168497A0" w14:textId="77777777" w:rsidR="00BD04CB" w:rsidRDefault="00BD04CB" w:rsidP="002B67A2">
      <w:pPr>
        <w:tabs>
          <w:tab w:val="left" w:pos="993"/>
        </w:tabs>
        <w:jc w:val="both"/>
        <w:rPr>
          <w:sz w:val="24"/>
          <w:szCs w:val="24"/>
          <w:lang w:val="lt-LT"/>
        </w:rPr>
      </w:pPr>
    </w:p>
    <w:p w14:paraId="77B98A3F" w14:textId="77777777" w:rsidR="008303FA" w:rsidRDefault="008303FA" w:rsidP="008303FA">
      <w:pPr>
        <w:tabs>
          <w:tab w:val="left" w:pos="993"/>
        </w:tabs>
        <w:ind w:firstLine="567"/>
        <w:jc w:val="center"/>
        <w:rPr>
          <w:b/>
          <w:sz w:val="24"/>
          <w:szCs w:val="24"/>
          <w:lang w:val="lt-LT"/>
        </w:rPr>
      </w:pPr>
      <w:r>
        <w:rPr>
          <w:b/>
          <w:sz w:val="24"/>
          <w:szCs w:val="24"/>
          <w:lang w:val="lt-LT"/>
        </w:rPr>
        <w:t xml:space="preserve">Pinigai ir pinigų ekvivalentai </w:t>
      </w:r>
    </w:p>
    <w:p w14:paraId="23F98AC6" w14:textId="77777777" w:rsidR="008303FA" w:rsidRDefault="008303FA" w:rsidP="008303FA">
      <w:pPr>
        <w:tabs>
          <w:tab w:val="left" w:pos="993"/>
        </w:tabs>
        <w:ind w:firstLine="567"/>
        <w:jc w:val="center"/>
        <w:rPr>
          <w:b/>
          <w:sz w:val="24"/>
          <w:szCs w:val="24"/>
          <w:lang w:val="lt-LT"/>
        </w:rPr>
      </w:pPr>
    </w:p>
    <w:p w14:paraId="374D9962" w14:textId="77777777" w:rsidR="00264E5A" w:rsidRDefault="008303FA" w:rsidP="00C71C3A">
      <w:pPr>
        <w:numPr>
          <w:ilvl w:val="0"/>
          <w:numId w:val="2"/>
        </w:numPr>
        <w:jc w:val="both"/>
        <w:rPr>
          <w:sz w:val="24"/>
          <w:szCs w:val="24"/>
          <w:lang w:val="lt-LT" w:eastAsia="lt-LT"/>
        </w:rPr>
      </w:pPr>
      <w:r>
        <w:rPr>
          <w:sz w:val="24"/>
          <w:szCs w:val="24"/>
          <w:lang w:val="lt-LT"/>
        </w:rPr>
        <w:t>Informacija apie pinigus ir pinigų ekvivalentus pateikiama pagal VSAFAS 8 priedo formą.</w:t>
      </w:r>
      <w:r w:rsidR="00F42533" w:rsidRPr="00F42533">
        <w:rPr>
          <w:sz w:val="24"/>
          <w:szCs w:val="24"/>
          <w:lang w:val="lt-LT" w:eastAsia="lt-LT"/>
        </w:rPr>
        <w:t xml:space="preserve">    </w:t>
      </w:r>
    </w:p>
    <w:p w14:paraId="37021B12" w14:textId="77777777" w:rsidR="00264E5A" w:rsidRPr="00264E5A" w:rsidRDefault="00F42533" w:rsidP="00EA3975">
      <w:pPr>
        <w:ind w:firstLine="568"/>
        <w:jc w:val="both"/>
        <w:rPr>
          <w:sz w:val="24"/>
          <w:szCs w:val="24"/>
          <w:lang w:val="lt-LT" w:eastAsia="lt-LT"/>
        </w:rPr>
      </w:pPr>
      <w:r w:rsidRPr="00264E5A">
        <w:rPr>
          <w:sz w:val="24"/>
          <w:szCs w:val="24"/>
          <w:lang w:val="lt-LT" w:eastAsia="lt-LT"/>
        </w:rPr>
        <w:t>Pinigus sudaro pinigai banko sąskaitose. Išskiriamos atskiros sąskaitos skirtingos paskirties lėšoms registruoti  apskaitoje (biudžetinė, nebiudžetinė (specialiosios), paramos).</w:t>
      </w:r>
    </w:p>
    <w:p w14:paraId="66D54C8A" w14:textId="77777777" w:rsidR="00F42533" w:rsidRPr="00F42533" w:rsidRDefault="00DB3CA5" w:rsidP="00DB3CA5">
      <w:pPr>
        <w:jc w:val="both"/>
        <w:rPr>
          <w:sz w:val="24"/>
          <w:szCs w:val="24"/>
          <w:lang w:val="lt-LT" w:eastAsia="lt-LT"/>
        </w:rPr>
      </w:pPr>
      <w:r>
        <w:rPr>
          <w:sz w:val="24"/>
          <w:szCs w:val="24"/>
          <w:lang w:val="lt-LT" w:eastAsia="lt-LT"/>
        </w:rPr>
        <w:t xml:space="preserve">                   </w:t>
      </w:r>
      <w:r w:rsidR="00F42533" w:rsidRPr="00F42533">
        <w:rPr>
          <w:sz w:val="24"/>
          <w:szCs w:val="24"/>
          <w:lang w:val="lt-LT" w:eastAsia="lt-LT"/>
        </w:rPr>
        <w:t xml:space="preserve"> </w:t>
      </w:r>
      <w:r w:rsidR="00264E5A">
        <w:rPr>
          <w:sz w:val="24"/>
          <w:szCs w:val="24"/>
          <w:lang w:val="lt-LT" w:eastAsia="lt-LT"/>
        </w:rPr>
        <w:t xml:space="preserve">98.1. </w:t>
      </w:r>
      <w:r w:rsidR="00F42533" w:rsidRPr="00F42533">
        <w:rPr>
          <w:sz w:val="24"/>
          <w:szCs w:val="24"/>
          <w:lang w:val="lt-LT" w:eastAsia="lt-LT"/>
        </w:rPr>
        <w:t>Biudžetinių lėšų banko sąskaitoje apskaitomi įstaigai pervesti valstybės ar savivaldybės biudžeto asignavimai, kurie naudojami pagal patvirtintas sąmatas.</w:t>
      </w:r>
    </w:p>
    <w:p w14:paraId="1FE64385" w14:textId="77777777" w:rsidR="00F42533" w:rsidRDefault="00DB3CA5" w:rsidP="00F42533">
      <w:pPr>
        <w:ind w:firstLine="720"/>
        <w:jc w:val="both"/>
        <w:rPr>
          <w:sz w:val="24"/>
          <w:szCs w:val="24"/>
          <w:lang w:val="lt-LT" w:eastAsia="lt-LT"/>
        </w:rPr>
      </w:pPr>
      <w:r>
        <w:rPr>
          <w:sz w:val="24"/>
          <w:szCs w:val="24"/>
          <w:lang w:val="lt-LT" w:eastAsia="lt-LT"/>
        </w:rPr>
        <w:t xml:space="preserve">        </w:t>
      </w:r>
      <w:r w:rsidR="00264E5A">
        <w:rPr>
          <w:sz w:val="24"/>
          <w:szCs w:val="24"/>
          <w:lang w:val="lt-LT" w:eastAsia="lt-LT"/>
        </w:rPr>
        <w:t xml:space="preserve">98.2. </w:t>
      </w:r>
      <w:r w:rsidR="00F42533">
        <w:rPr>
          <w:sz w:val="24"/>
          <w:szCs w:val="24"/>
          <w:lang w:val="lt-LT" w:eastAsia="lt-LT"/>
        </w:rPr>
        <w:t>Nebiudžetinėje (s</w:t>
      </w:r>
      <w:r w:rsidR="00F42533" w:rsidRPr="00F42533">
        <w:rPr>
          <w:sz w:val="24"/>
          <w:szCs w:val="24"/>
          <w:lang w:val="lt-LT" w:eastAsia="lt-LT"/>
        </w:rPr>
        <w:t>pecialiųjų lėšų</w:t>
      </w:r>
      <w:r w:rsidR="00F42533">
        <w:rPr>
          <w:sz w:val="24"/>
          <w:szCs w:val="24"/>
          <w:lang w:val="lt-LT" w:eastAsia="lt-LT"/>
        </w:rPr>
        <w:t>)</w:t>
      </w:r>
      <w:r w:rsidR="00F42533" w:rsidRPr="00F42533">
        <w:rPr>
          <w:sz w:val="24"/>
          <w:szCs w:val="24"/>
          <w:lang w:val="lt-LT" w:eastAsia="lt-LT"/>
        </w:rPr>
        <w:t xml:space="preserve"> banko sąskaitose apskaitomos pajamos, gautos iš fizinių asmenų už teikiamas paslaugas ( tėvų įmokos). </w:t>
      </w:r>
    </w:p>
    <w:p w14:paraId="5FB902AE" w14:textId="77777777" w:rsidR="00DB3CA5" w:rsidRDefault="00981810" w:rsidP="00DB3CA5">
      <w:pPr>
        <w:ind w:firstLine="720"/>
        <w:jc w:val="both"/>
        <w:rPr>
          <w:sz w:val="24"/>
          <w:szCs w:val="24"/>
          <w:lang w:val="lt-LT" w:eastAsia="lt-LT"/>
        </w:rPr>
      </w:pPr>
      <w:r>
        <w:rPr>
          <w:sz w:val="24"/>
          <w:szCs w:val="24"/>
          <w:lang w:val="lt-LT" w:eastAsia="lt-LT"/>
        </w:rPr>
        <w:t xml:space="preserve">        </w:t>
      </w:r>
      <w:r w:rsidR="00264E5A">
        <w:rPr>
          <w:sz w:val="24"/>
          <w:szCs w:val="24"/>
          <w:lang w:val="lt-LT" w:eastAsia="lt-LT"/>
        </w:rPr>
        <w:t xml:space="preserve">98.3. </w:t>
      </w:r>
      <w:r w:rsidR="00F42533" w:rsidRPr="00F42533">
        <w:rPr>
          <w:sz w:val="24"/>
          <w:szCs w:val="24"/>
          <w:lang w:val="lt-LT" w:eastAsia="lt-LT"/>
        </w:rPr>
        <w:t>Paramos lėšų s</w:t>
      </w:r>
      <w:r w:rsidR="00F42533">
        <w:rPr>
          <w:sz w:val="24"/>
          <w:szCs w:val="24"/>
          <w:lang w:val="lt-LT" w:eastAsia="lt-LT"/>
        </w:rPr>
        <w:t>ąskaitoje yra apskaitomos lėšos</w:t>
      </w:r>
      <w:r w:rsidR="00F42533" w:rsidRPr="00F42533">
        <w:rPr>
          <w:sz w:val="24"/>
          <w:szCs w:val="24"/>
          <w:lang w:val="lt-LT" w:eastAsia="lt-LT"/>
        </w:rPr>
        <w:t>, gautos kaip par</w:t>
      </w:r>
      <w:r w:rsidR="00F42533">
        <w:rPr>
          <w:sz w:val="24"/>
          <w:szCs w:val="24"/>
          <w:lang w:val="lt-LT" w:eastAsia="lt-LT"/>
        </w:rPr>
        <w:t>ama įstaigai, taip pat lėšos</w:t>
      </w:r>
      <w:r w:rsidR="00F42533" w:rsidRPr="00F42533">
        <w:rPr>
          <w:sz w:val="24"/>
          <w:szCs w:val="24"/>
          <w:lang w:val="lt-LT" w:eastAsia="lt-LT"/>
        </w:rPr>
        <w:t>, gaunamos už nemokamą mokinių maitinimą.</w:t>
      </w:r>
    </w:p>
    <w:p w14:paraId="57A8C459" w14:textId="4782A74D" w:rsidR="008303FA" w:rsidRDefault="008303FA" w:rsidP="00DB3CA5">
      <w:pPr>
        <w:ind w:firstLine="720"/>
        <w:jc w:val="both"/>
        <w:rPr>
          <w:sz w:val="24"/>
          <w:szCs w:val="24"/>
          <w:lang w:val="lt-LT" w:eastAsia="lt-LT"/>
        </w:rPr>
      </w:pPr>
      <w:r>
        <w:rPr>
          <w:sz w:val="24"/>
          <w:szCs w:val="24"/>
          <w:lang w:val="lt-LT"/>
        </w:rPr>
        <w:t>Pinigus ir pinigų ekvivalentus</w:t>
      </w:r>
      <w:r w:rsidR="00EA3975">
        <w:rPr>
          <w:sz w:val="24"/>
          <w:szCs w:val="24"/>
          <w:lang w:val="lt-LT"/>
        </w:rPr>
        <w:t xml:space="preserve"> (FBA, eil. Nr. C.V) </w:t>
      </w:r>
      <w:r w:rsidR="003B1693">
        <w:rPr>
          <w:sz w:val="24"/>
          <w:szCs w:val="24"/>
          <w:lang w:val="lt-LT"/>
        </w:rPr>
        <w:t>3766,13</w:t>
      </w:r>
      <w:r w:rsidR="00DB5CCA">
        <w:rPr>
          <w:sz w:val="24"/>
          <w:szCs w:val="24"/>
          <w:lang w:val="lt-LT"/>
        </w:rPr>
        <w:t xml:space="preserve"> </w:t>
      </w:r>
      <w:proofErr w:type="spellStart"/>
      <w:r w:rsidR="00DB5CCA">
        <w:rPr>
          <w:sz w:val="24"/>
          <w:szCs w:val="24"/>
          <w:lang w:val="lt-LT"/>
        </w:rPr>
        <w:t>Eur</w:t>
      </w:r>
      <w:proofErr w:type="spellEnd"/>
      <w:r w:rsidR="00DB5CCA">
        <w:rPr>
          <w:sz w:val="24"/>
          <w:szCs w:val="24"/>
          <w:lang w:val="lt-LT"/>
        </w:rPr>
        <w:t xml:space="preserve"> </w:t>
      </w:r>
      <w:r>
        <w:rPr>
          <w:sz w:val="24"/>
          <w:szCs w:val="24"/>
          <w:lang w:val="lt-LT"/>
        </w:rPr>
        <w:t xml:space="preserve">ataskaitinio laikotarpio pabaigoje sudaro pinigų likutis paramos lėšų </w:t>
      </w:r>
      <w:r w:rsidR="00DB5CCA">
        <w:rPr>
          <w:sz w:val="24"/>
          <w:szCs w:val="24"/>
          <w:lang w:val="lt-LT"/>
        </w:rPr>
        <w:t xml:space="preserve">sąskaitoje </w:t>
      </w:r>
      <w:r w:rsidR="003B1693">
        <w:rPr>
          <w:sz w:val="24"/>
          <w:szCs w:val="24"/>
          <w:lang w:val="lt-LT"/>
        </w:rPr>
        <w:t>3711,13</w:t>
      </w:r>
      <w:r>
        <w:rPr>
          <w:sz w:val="24"/>
          <w:szCs w:val="24"/>
          <w:lang w:val="lt-LT"/>
        </w:rPr>
        <w:t xml:space="preserve"> </w:t>
      </w:r>
      <w:proofErr w:type="spellStart"/>
      <w:r w:rsidR="00DB5CCA">
        <w:rPr>
          <w:sz w:val="24"/>
          <w:szCs w:val="24"/>
          <w:lang w:val="lt-LT"/>
        </w:rPr>
        <w:t>Eur</w:t>
      </w:r>
      <w:proofErr w:type="spellEnd"/>
      <w:r w:rsidR="00DB5CCA">
        <w:rPr>
          <w:sz w:val="24"/>
          <w:szCs w:val="24"/>
          <w:lang w:val="lt-LT"/>
        </w:rPr>
        <w:t xml:space="preserve"> ir </w:t>
      </w:r>
      <w:r w:rsidR="003B1693">
        <w:rPr>
          <w:sz w:val="24"/>
          <w:szCs w:val="24"/>
          <w:lang w:val="lt-LT"/>
        </w:rPr>
        <w:t>368,10</w:t>
      </w:r>
      <w:r w:rsidR="00096132">
        <w:rPr>
          <w:sz w:val="24"/>
          <w:szCs w:val="24"/>
          <w:lang w:val="lt-LT"/>
        </w:rPr>
        <w:t xml:space="preserve"> </w:t>
      </w:r>
      <w:proofErr w:type="spellStart"/>
      <w:r w:rsidR="00DB5CCA">
        <w:rPr>
          <w:sz w:val="24"/>
          <w:szCs w:val="24"/>
          <w:lang w:val="lt-LT"/>
        </w:rPr>
        <w:t>Eur</w:t>
      </w:r>
      <w:proofErr w:type="spellEnd"/>
      <w:r w:rsidR="00DB5CCA">
        <w:rPr>
          <w:sz w:val="24"/>
          <w:szCs w:val="24"/>
          <w:lang w:val="lt-LT"/>
        </w:rPr>
        <w:t xml:space="preserve"> nebiudžetinių lėšų sąskaitoje, kurioje pervedamos tėvų įmokų lėšos.</w:t>
      </w:r>
      <w:r>
        <w:rPr>
          <w:sz w:val="24"/>
          <w:szCs w:val="24"/>
          <w:lang w:val="lt-LT"/>
        </w:rPr>
        <w:t xml:space="preserve"> </w:t>
      </w:r>
    </w:p>
    <w:p w14:paraId="00815CD5" w14:textId="77777777" w:rsidR="004924FD" w:rsidRDefault="004924FD" w:rsidP="00420881">
      <w:pPr>
        <w:tabs>
          <w:tab w:val="left" w:pos="993"/>
        </w:tabs>
        <w:rPr>
          <w:b/>
          <w:sz w:val="24"/>
          <w:szCs w:val="24"/>
          <w:lang w:val="lt-LT"/>
        </w:rPr>
      </w:pPr>
    </w:p>
    <w:p w14:paraId="7DD30A54" w14:textId="77777777" w:rsidR="00AE5D8D" w:rsidRDefault="00326B72" w:rsidP="00AE5D8D">
      <w:pPr>
        <w:tabs>
          <w:tab w:val="left" w:pos="993"/>
        </w:tabs>
        <w:ind w:firstLine="567"/>
        <w:jc w:val="center"/>
        <w:rPr>
          <w:b/>
          <w:sz w:val="24"/>
          <w:szCs w:val="24"/>
          <w:lang w:val="lt-LT"/>
        </w:rPr>
      </w:pPr>
      <w:r w:rsidRPr="00326B72">
        <w:rPr>
          <w:b/>
          <w:sz w:val="24"/>
          <w:szCs w:val="24"/>
          <w:lang w:val="lt-LT"/>
        </w:rPr>
        <w:t>Finansavimo sumos</w:t>
      </w:r>
    </w:p>
    <w:p w14:paraId="24402624" w14:textId="77777777" w:rsidR="00AE5D8D" w:rsidRDefault="00AE5D8D" w:rsidP="00AE5D8D">
      <w:pPr>
        <w:tabs>
          <w:tab w:val="left" w:pos="993"/>
        </w:tabs>
        <w:ind w:firstLine="567"/>
        <w:jc w:val="center"/>
        <w:rPr>
          <w:b/>
          <w:sz w:val="24"/>
          <w:szCs w:val="24"/>
          <w:lang w:val="lt-LT"/>
        </w:rPr>
      </w:pPr>
    </w:p>
    <w:p w14:paraId="4C03E834" w14:textId="77777777" w:rsidR="00264E5A" w:rsidRPr="00264E5A" w:rsidRDefault="00326B72" w:rsidP="00C71C3A">
      <w:pPr>
        <w:numPr>
          <w:ilvl w:val="0"/>
          <w:numId w:val="2"/>
        </w:numPr>
        <w:tabs>
          <w:tab w:val="clear" w:pos="928"/>
          <w:tab w:val="left" w:pos="0"/>
          <w:tab w:val="num" w:pos="851"/>
          <w:tab w:val="left" w:pos="993"/>
        </w:tabs>
        <w:ind w:left="0" w:firstLine="567"/>
        <w:jc w:val="both"/>
        <w:rPr>
          <w:b/>
          <w:sz w:val="24"/>
          <w:szCs w:val="24"/>
          <w:lang w:val="lt-LT"/>
        </w:rPr>
      </w:pPr>
      <w:r>
        <w:rPr>
          <w:sz w:val="24"/>
          <w:szCs w:val="24"/>
          <w:lang w:val="lt-LT"/>
        </w:rPr>
        <w:t>Pateikiame duomenis apie finansavimo sumas pagal šaltinį, tiksl</w:t>
      </w:r>
      <w:r w:rsidR="00644715">
        <w:rPr>
          <w:sz w:val="24"/>
          <w:szCs w:val="24"/>
          <w:lang w:val="lt-LT"/>
        </w:rPr>
        <w:t xml:space="preserve">inę paskirtį ir jų pokyčius per </w:t>
      </w:r>
      <w:r>
        <w:rPr>
          <w:sz w:val="24"/>
          <w:szCs w:val="24"/>
          <w:lang w:val="lt-LT"/>
        </w:rPr>
        <w:t>ataskaitinį  laikotarpį pagal 20-ojo VSAFAS „Finansavimo sumos“ 4 priede nustatytą formą.</w:t>
      </w:r>
    </w:p>
    <w:p w14:paraId="4CEFE46A" w14:textId="408FCCEB" w:rsidR="0050744E" w:rsidRPr="00264E5A" w:rsidRDefault="00264E5A" w:rsidP="00C71C3A">
      <w:pPr>
        <w:numPr>
          <w:ilvl w:val="0"/>
          <w:numId w:val="2"/>
        </w:numPr>
        <w:tabs>
          <w:tab w:val="left" w:pos="0"/>
          <w:tab w:val="left" w:pos="993"/>
        </w:tabs>
        <w:ind w:left="0" w:firstLine="567"/>
        <w:jc w:val="both"/>
        <w:rPr>
          <w:b/>
          <w:sz w:val="24"/>
          <w:szCs w:val="24"/>
          <w:lang w:val="lt-LT"/>
        </w:rPr>
      </w:pPr>
      <w:r>
        <w:rPr>
          <w:sz w:val="24"/>
          <w:szCs w:val="24"/>
          <w:lang w:val="lt-LT"/>
        </w:rPr>
        <w:t xml:space="preserve"> </w:t>
      </w:r>
      <w:r w:rsidR="0050744E" w:rsidRPr="00264E5A">
        <w:rPr>
          <w:sz w:val="24"/>
          <w:szCs w:val="24"/>
          <w:lang w:val="lt-LT"/>
        </w:rPr>
        <w:t xml:space="preserve">Finansavimo sumas iš valstybės biudžeto </w:t>
      </w:r>
      <w:r w:rsidR="005E57A6">
        <w:rPr>
          <w:sz w:val="24"/>
          <w:szCs w:val="24"/>
          <w:lang w:val="lt-LT"/>
        </w:rPr>
        <w:t>162507,47</w:t>
      </w:r>
      <w:r w:rsidR="00EC6E4B">
        <w:rPr>
          <w:sz w:val="24"/>
          <w:szCs w:val="24"/>
          <w:lang w:val="lt-LT"/>
        </w:rPr>
        <w:t xml:space="preserve"> </w:t>
      </w:r>
      <w:proofErr w:type="spellStart"/>
      <w:r w:rsidR="0050744E" w:rsidRPr="00264E5A">
        <w:rPr>
          <w:sz w:val="24"/>
          <w:szCs w:val="24"/>
          <w:lang w:val="lt-LT"/>
        </w:rPr>
        <w:t>Eur</w:t>
      </w:r>
      <w:proofErr w:type="spellEnd"/>
      <w:r w:rsidR="0050744E" w:rsidRPr="00264E5A">
        <w:rPr>
          <w:sz w:val="24"/>
          <w:szCs w:val="24"/>
          <w:lang w:val="lt-LT"/>
        </w:rPr>
        <w:t xml:space="preserve">, sudaro mokinio krepšelio asignavimai </w:t>
      </w:r>
      <w:r w:rsidR="005E57A6">
        <w:rPr>
          <w:sz w:val="24"/>
          <w:szCs w:val="24"/>
          <w:lang w:val="lt-LT"/>
        </w:rPr>
        <w:t>162200</w:t>
      </w:r>
      <w:r w:rsidR="0050744E" w:rsidRPr="00264E5A">
        <w:rPr>
          <w:sz w:val="24"/>
          <w:szCs w:val="24"/>
          <w:lang w:val="lt-LT"/>
        </w:rPr>
        <w:t xml:space="preserve"> </w:t>
      </w:r>
      <w:proofErr w:type="spellStart"/>
      <w:r w:rsidR="0050744E" w:rsidRPr="00264E5A">
        <w:rPr>
          <w:sz w:val="24"/>
          <w:szCs w:val="24"/>
          <w:lang w:val="lt-LT"/>
        </w:rPr>
        <w:t>Eur</w:t>
      </w:r>
      <w:proofErr w:type="spellEnd"/>
      <w:r w:rsidR="0050744E" w:rsidRPr="00264E5A">
        <w:rPr>
          <w:sz w:val="24"/>
          <w:szCs w:val="24"/>
          <w:lang w:val="lt-LT"/>
        </w:rPr>
        <w:t xml:space="preserve">,  </w:t>
      </w:r>
      <w:r w:rsidR="00A72202">
        <w:rPr>
          <w:sz w:val="24"/>
          <w:szCs w:val="24"/>
          <w:lang w:val="lt-LT"/>
        </w:rPr>
        <w:t>S</w:t>
      </w:r>
      <w:r w:rsidR="0050744E" w:rsidRPr="00264E5A">
        <w:rPr>
          <w:sz w:val="24"/>
          <w:szCs w:val="24"/>
          <w:lang w:val="lt-LT"/>
        </w:rPr>
        <w:t xml:space="preserve">ocialinės paramos skyriaus lėšos nemokamam maitinimui </w:t>
      </w:r>
      <w:r w:rsidR="005E57A6">
        <w:rPr>
          <w:sz w:val="24"/>
          <w:szCs w:val="24"/>
          <w:lang w:val="lt-LT"/>
        </w:rPr>
        <w:t>307,47</w:t>
      </w:r>
      <w:r w:rsidR="0050744E" w:rsidRPr="00264E5A">
        <w:rPr>
          <w:sz w:val="24"/>
          <w:szCs w:val="24"/>
          <w:lang w:val="lt-LT"/>
        </w:rPr>
        <w:t xml:space="preserve"> </w:t>
      </w:r>
      <w:proofErr w:type="spellStart"/>
      <w:r w:rsidR="0050744E" w:rsidRPr="00264E5A">
        <w:rPr>
          <w:sz w:val="24"/>
          <w:szCs w:val="24"/>
          <w:lang w:val="lt-LT"/>
        </w:rPr>
        <w:t>Eur</w:t>
      </w:r>
      <w:proofErr w:type="spellEnd"/>
      <w:r w:rsidR="0050744E" w:rsidRPr="00264E5A">
        <w:rPr>
          <w:sz w:val="24"/>
          <w:szCs w:val="24"/>
          <w:lang w:val="lt-LT"/>
        </w:rPr>
        <w:t>.</w:t>
      </w:r>
    </w:p>
    <w:p w14:paraId="2A1A81F6" w14:textId="1664B42A" w:rsidR="0050744E" w:rsidRPr="00EC6E4B" w:rsidRDefault="00A72202" w:rsidP="00EC6E4B">
      <w:pPr>
        <w:numPr>
          <w:ilvl w:val="0"/>
          <w:numId w:val="2"/>
        </w:numPr>
        <w:tabs>
          <w:tab w:val="clear" w:pos="928"/>
          <w:tab w:val="left" w:pos="0"/>
          <w:tab w:val="num" w:pos="993"/>
        </w:tabs>
        <w:ind w:left="0" w:firstLine="567"/>
        <w:jc w:val="both"/>
        <w:rPr>
          <w:b/>
          <w:sz w:val="24"/>
          <w:szCs w:val="24"/>
          <w:lang w:val="lt-LT"/>
        </w:rPr>
      </w:pPr>
      <w:r>
        <w:rPr>
          <w:sz w:val="24"/>
          <w:szCs w:val="24"/>
          <w:lang w:val="lt-LT"/>
        </w:rPr>
        <w:t xml:space="preserve"> </w:t>
      </w:r>
      <w:r w:rsidR="0050744E" w:rsidRPr="001A473B">
        <w:rPr>
          <w:sz w:val="24"/>
          <w:szCs w:val="24"/>
          <w:lang w:val="lt-LT"/>
        </w:rPr>
        <w:t xml:space="preserve">Finansavimo sumas iš savivaldybės biudžeto </w:t>
      </w:r>
      <w:r w:rsidR="005E57A6">
        <w:rPr>
          <w:sz w:val="24"/>
          <w:szCs w:val="24"/>
          <w:lang w:val="lt-LT"/>
        </w:rPr>
        <w:t>395934,40</w:t>
      </w:r>
      <w:r w:rsidR="0050744E" w:rsidRPr="001A473B">
        <w:rPr>
          <w:sz w:val="24"/>
          <w:szCs w:val="24"/>
          <w:lang w:val="lt-LT"/>
        </w:rPr>
        <w:t xml:space="preserve"> </w:t>
      </w:r>
      <w:proofErr w:type="spellStart"/>
      <w:r w:rsidR="0050744E" w:rsidRPr="001A473B">
        <w:rPr>
          <w:sz w:val="24"/>
          <w:szCs w:val="24"/>
          <w:lang w:val="lt-LT"/>
        </w:rPr>
        <w:t>Eur</w:t>
      </w:r>
      <w:proofErr w:type="spellEnd"/>
      <w:r w:rsidR="0050744E" w:rsidRPr="001A473B">
        <w:rPr>
          <w:sz w:val="24"/>
          <w:szCs w:val="24"/>
          <w:lang w:val="lt-LT"/>
        </w:rPr>
        <w:t xml:space="preserve"> sudaro biudžeto asignavimai </w:t>
      </w:r>
      <w:r w:rsidR="005E57A6">
        <w:rPr>
          <w:sz w:val="24"/>
          <w:szCs w:val="24"/>
          <w:lang w:val="lt-LT"/>
        </w:rPr>
        <w:t>376000,00</w:t>
      </w:r>
      <w:r w:rsidR="00322CFD">
        <w:rPr>
          <w:sz w:val="24"/>
          <w:szCs w:val="24"/>
          <w:lang w:val="lt-LT"/>
        </w:rPr>
        <w:t xml:space="preserve"> </w:t>
      </w:r>
      <w:proofErr w:type="spellStart"/>
      <w:r w:rsidR="00322CFD">
        <w:rPr>
          <w:sz w:val="24"/>
          <w:szCs w:val="24"/>
          <w:lang w:val="lt-LT"/>
        </w:rPr>
        <w:t>Eur</w:t>
      </w:r>
      <w:proofErr w:type="spellEnd"/>
      <w:r w:rsidR="00322CFD">
        <w:rPr>
          <w:sz w:val="24"/>
          <w:szCs w:val="24"/>
          <w:lang w:val="lt-LT"/>
        </w:rPr>
        <w:t>,</w:t>
      </w:r>
      <w:r w:rsidR="0050744E" w:rsidRPr="001A473B">
        <w:rPr>
          <w:sz w:val="24"/>
          <w:szCs w:val="24"/>
          <w:lang w:val="lt-LT"/>
        </w:rPr>
        <w:t xml:space="preserve"> </w:t>
      </w:r>
      <w:r w:rsidR="00916B9E">
        <w:rPr>
          <w:sz w:val="24"/>
          <w:szCs w:val="24"/>
          <w:lang w:val="lt-LT"/>
        </w:rPr>
        <w:t xml:space="preserve">iš jų </w:t>
      </w:r>
      <w:r w:rsidR="005E57A6">
        <w:rPr>
          <w:sz w:val="24"/>
          <w:szCs w:val="24"/>
          <w:lang w:val="lt-LT"/>
        </w:rPr>
        <w:t>12200,00</w:t>
      </w:r>
      <w:r w:rsidR="00916B9E">
        <w:rPr>
          <w:sz w:val="24"/>
          <w:szCs w:val="24"/>
          <w:lang w:val="lt-LT"/>
        </w:rPr>
        <w:t xml:space="preserve"> </w:t>
      </w:r>
      <w:proofErr w:type="spellStart"/>
      <w:r w:rsidR="00916B9E">
        <w:rPr>
          <w:sz w:val="24"/>
          <w:szCs w:val="24"/>
          <w:lang w:val="lt-LT"/>
        </w:rPr>
        <w:t>eur</w:t>
      </w:r>
      <w:proofErr w:type="spellEnd"/>
      <w:r w:rsidR="00916B9E">
        <w:rPr>
          <w:sz w:val="24"/>
          <w:szCs w:val="24"/>
          <w:lang w:val="lt-LT"/>
        </w:rPr>
        <w:t xml:space="preserve"> ilgalaikio turto įsi</w:t>
      </w:r>
      <w:r w:rsidR="005A4B8D">
        <w:rPr>
          <w:sz w:val="24"/>
          <w:szCs w:val="24"/>
          <w:lang w:val="lt-LT"/>
        </w:rPr>
        <w:t>gijimui skirtos lėšos,</w:t>
      </w:r>
      <w:r w:rsidR="00916B9E">
        <w:rPr>
          <w:sz w:val="24"/>
          <w:szCs w:val="24"/>
          <w:lang w:val="lt-LT"/>
        </w:rPr>
        <w:t xml:space="preserve"> </w:t>
      </w:r>
      <w:r w:rsidR="0050744E" w:rsidRPr="00EC6E4B">
        <w:rPr>
          <w:sz w:val="24"/>
          <w:szCs w:val="24"/>
          <w:lang w:val="lt-LT"/>
        </w:rPr>
        <w:t xml:space="preserve">apskaitos skyriaus gautos lėšos už vaikų išlaikymą įstaigoje </w:t>
      </w:r>
      <w:r w:rsidR="005E57A6">
        <w:rPr>
          <w:sz w:val="24"/>
          <w:szCs w:val="24"/>
          <w:lang w:val="lt-LT"/>
        </w:rPr>
        <w:t xml:space="preserve">7734,40 </w:t>
      </w:r>
      <w:proofErr w:type="spellStart"/>
      <w:r w:rsidR="0050744E" w:rsidRPr="00EC6E4B">
        <w:rPr>
          <w:sz w:val="24"/>
          <w:szCs w:val="24"/>
          <w:lang w:val="lt-LT"/>
        </w:rPr>
        <w:t>Eur</w:t>
      </w:r>
      <w:proofErr w:type="spellEnd"/>
      <w:r w:rsidR="0050744E" w:rsidRPr="00EC6E4B">
        <w:rPr>
          <w:sz w:val="24"/>
          <w:szCs w:val="24"/>
          <w:lang w:val="lt-LT"/>
        </w:rPr>
        <w:t xml:space="preserve">. </w:t>
      </w:r>
    </w:p>
    <w:p w14:paraId="55F890D5" w14:textId="77777777" w:rsidR="00241E17" w:rsidRDefault="0050744E" w:rsidP="00644715">
      <w:pPr>
        <w:tabs>
          <w:tab w:val="left" w:pos="709"/>
        </w:tabs>
        <w:jc w:val="both"/>
        <w:rPr>
          <w:sz w:val="24"/>
          <w:szCs w:val="24"/>
          <w:lang w:val="lt-LT"/>
        </w:rPr>
      </w:pPr>
      <w:r>
        <w:rPr>
          <w:sz w:val="24"/>
          <w:szCs w:val="24"/>
          <w:lang w:val="lt-LT"/>
        </w:rPr>
        <w:tab/>
      </w:r>
      <w:r w:rsidR="007F7005" w:rsidRPr="00E75888">
        <w:rPr>
          <w:sz w:val="24"/>
          <w:szCs w:val="24"/>
          <w:lang w:val="lt-LT"/>
        </w:rPr>
        <w:t>Informacija apie fi</w:t>
      </w:r>
      <w:r w:rsidR="00241E17" w:rsidRPr="00E75888">
        <w:rPr>
          <w:sz w:val="24"/>
          <w:szCs w:val="24"/>
          <w:lang w:val="lt-LT"/>
        </w:rPr>
        <w:t>nansavimo sumų likučius ataskaitinio laikotarpio pradžioje ir pabaigoje pateikiama pagal 20-to VSAFAS 5 priedo formą.</w:t>
      </w:r>
    </w:p>
    <w:p w14:paraId="3BD92CBF" w14:textId="4117BE7A" w:rsidR="00ED7EAD" w:rsidRDefault="00500F98" w:rsidP="00C71C3A">
      <w:pPr>
        <w:numPr>
          <w:ilvl w:val="0"/>
          <w:numId w:val="2"/>
        </w:numPr>
        <w:tabs>
          <w:tab w:val="clear" w:pos="928"/>
          <w:tab w:val="left" w:pos="709"/>
          <w:tab w:val="num" w:pos="993"/>
        </w:tabs>
        <w:ind w:left="0" w:firstLine="567"/>
        <w:jc w:val="both"/>
        <w:rPr>
          <w:sz w:val="24"/>
          <w:szCs w:val="24"/>
          <w:lang w:val="lt-LT"/>
        </w:rPr>
      </w:pPr>
      <w:r>
        <w:rPr>
          <w:sz w:val="24"/>
          <w:szCs w:val="24"/>
          <w:lang w:val="lt-LT"/>
        </w:rPr>
        <w:t xml:space="preserve"> </w:t>
      </w:r>
      <w:r w:rsidR="004E6D13">
        <w:rPr>
          <w:sz w:val="24"/>
          <w:szCs w:val="24"/>
          <w:lang w:val="lt-LT"/>
        </w:rPr>
        <w:t xml:space="preserve">(FBA, eil. Nr. D.) </w:t>
      </w:r>
      <w:r w:rsidR="007F7005">
        <w:rPr>
          <w:sz w:val="24"/>
          <w:szCs w:val="24"/>
          <w:lang w:val="lt-LT"/>
        </w:rPr>
        <w:t xml:space="preserve">Gautinų finansavimo sumų </w:t>
      </w:r>
      <w:r w:rsidR="00ED7EAD">
        <w:rPr>
          <w:sz w:val="24"/>
          <w:szCs w:val="24"/>
          <w:lang w:val="lt-LT"/>
        </w:rPr>
        <w:t xml:space="preserve">likutis ataskaitinio laikotarpio </w:t>
      </w:r>
      <w:r w:rsidR="00ED7EAD" w:rsidRPr="00BF2CE1">
        <w:rPr>
          <w:sz w:val="24"/>
          <w:szCs w:val="24"/>
          <w:lang w:val="lt-LT"/>
        </w:rPr>
        <w:t xml:space="preserve">pabaigoje </w:t>
      </w:r>
      <w:r w:rsidR="00EC2079" w:rsidRPr="00BF2CE1">
        <w:rPr>
          <w:b/>
          <w:sz w:val="24"/>
          <w:szCs w:val="24"/>
          <w:lang w:val="lt-LT"/>
        </w:rPr>
        <w:t>(P12)</w:t>
      </w:r>
      <w:r w:rsidR="00EC2079" w:rsidRPr="00BF2CE1">
        <w:rPr>
          <w:sz w:val="24"/>
          <w:szCs w:val="24"/>
          <w:lang w:val="lt-LT"/>
        </w:rPr>
        <w:t xml:space="preserve"> </w:t>
      </w:r>
      <w:r w:rsidR="007D153C" w:rsidRPr="00BF2CE1">
        <w:rPr>
          <w:sz w:val="24"/>
          <w:szCs w:val="24"/>
          <w:lang w:val="lt-LT"/>
        </w:rPr>
        <w:t>521664</w:t>
      </w:r>
      <w:r w:rsidR="007D153C">
        <w:rPr>
          <w:sz w:val="24"/>
          <w:szCs w:val="24"/>
          <w:lang w:val="lt-LT"/>
        </w:rPr>
        <w:t>,45</w:t>
      </w:r>
      <w:r w:rsidR="00E75888">
        <w:rPr>
          <w:sz w:val="24"/>
          <w:szCs w:val="24"/>
          <w:lang w:val="lt-LT"/>
        </w:rPr>
        <w:t xml:space="preserve"> </w:t>
      </w:r>
      <w:proofErr w:type="spellStart"/>
      <w:r w:rsidR="00E75888">
        <w:rPr>
          <w:sz w:val="24"/>
          <w:szCs w:val="24"/>
          <w:lang w:val="lt-LT"/>
        </w:rPr>
        <w:t>Eur</w:t>
      </w:r>
      <w:proofErr w:type="spellEnd"/>
      <w:r w:rsidR="00E75888">
        <w:rPr>
          <w:sz w:val="24"/>
          <w:szCs w:val="24"/>
          <w:lang w:val="lt-LT"/>
        </w:rPr>
        <w:t>.</w:t>
      </w:r>
      <w:r w:rsidR="00EC2079">
        <w:rPr>
          <w:sz w:val="24"/>
          <w:szCs w:val="24"/>
          <w:lang w:val="lt-LT"/>
        </w:rPr>
        <w:t xml:space="preserve"> </w:t>
      </w:r>
    </w:p>
    <w:p w14:paraId="15966E69" w14:textId="58BBFB44" w:rsidR="00644715" w:rsidRPr="003019FC" w:rsidRDefault="00644715" w:rsidP="00C71C3A">
      <w:pPr>
        <w:numPr>
          <w:ilvl w:val="0"/>
          <w:numId w:val="2"/>
        </w:numPr>
        <w:tabs>
          <w:tab w:val="clear" w:pos="928"/>
          <w:tab w:val="num" w:pos="568"/>
          <w:tab w:val="left" w:pos="709"/>
          <w:tab w:val="left" w:pos="993"/>
        </w:tabs>
        <w:ind w:left="0" w:firstLine="567"/>
        <w:jc w:val="both"/>
        <w:rPr>
          <w:sz w:val="24"/>
          <w:szCs w:val="24"/>
          <w:lang w:val="lt-LT"/>
        </w:rPr>
      </w:pPr>
      <w:r w:rsidRPr="00500F98">
        <w:rPr>
          <w:sz w:val="24"/>
          <w:szCs w:val="24"/>
          <w:lang w:val="lt-LT"/>
        </w:rPr>
        <w:t xml:space="preserve"> </w:t>
      </w:r>
      <w:r w:rsidR="00EC2079" w:rsidRPr="003019FC">
        <w:rPr>
          <w:sz w:val="24"/>
          <w:szCs w:val="24"/>
          <w:lang w:val="lt-LT"/>
        </w:rPr>
        <w:t>I</w:t>
      </w:r>
      <w:r w:rsidR="007F7005" w:rsidRPr="003019FC">
        <w:rPr>
          <w:sz w:val="24"/>
          <w:szCs w:val="24"/>
          <w:lang w:val="lt-LT"/>
        </w:rPr>
        <w:t>š savivaldybės biudžeto likutį ataskaitinio laikotarpio pabaigoje (FBA, eil. Nr. D.II</w:t>
      </w:r>
      <w:r w:rsidR="00AF6EFE" w:rsidRPr="003019FC">
        <w:rPr>
          <w:sz w:val="24"/>
          <w:szCs w:val="24"/>
          <w:lang w:val="lt-LT"/>
        </w:rPr>
        <w:t>)</w:t>
      </w:r>
      <w:r w:rsidR="007F7005" w:rsidRPr="003019FC">
        <w:rPr>
          <w:sz w:val="24"/>
          <w:szCs w:val="24"/>
          <w:lang w:val="lt-LT"/>
        </w:rPr>
        <w:t xml:space="preserve"> sudaro sumos, gautos nepiniginiam turtui įsigyti, lygios ilgalaikio mater</w:t>
      </w:r>
      <w:r w:rsidR="00930C9E" w:rsidRPr="003019FC">
        <w:rPr>
          <w:sz w:val="24"/>
          <w:szCs w:val="24"/>
          <w:lang w:val="lt-LT"/>
        </w:rPr>
        <w:t xml:space="preserve">ialiojo turto likutinei vertei </w:t>
      </w:r>
      <w:r w:rsidR="007D153C">
        <w:rPr>
          <w:sz w:val="24"/>
          <w:szCs w:val="24"/>
          <w:lang w:val="lt-LT"/>
        </w:rPr>
        <w:t>516458,31</w:t>
      </w:r>
      <w:r w:rsidR="00930C9E" w:rsidRPr="003019FC">
        <w:rPr>
          <w:sz w:val="24"/>
          <w:szCs w:val="24"/>
          <w:lang w:val="lt-LT"/>
        </w:rPr>
        <w:t xml:space="preserve"> </w:t>
      </w:r>
      <w:proofErr w:type="spellStart"/>
      <w:r w:rsidR="00930C9E" w:rsidRPr="003019FC">
        <w:rPr>
          <w:sz w:val="24"/>
          <w:szCs w:val="24"/>
          <w:lang w:val="lt-LT"/>
        </w:rPr>
        <w:t>Eur</w:t>
      </w:r>
      <w:proofErr w:type="spellEnd"/>
      <w:r w:rsidR="007D153C">
        <w:rPr>
          <w:sz w:val="24"/>
          <w:szCs w:val="24"/>
          <w:lang w:val="lt-LT"/>
        </w:rPr>
        <w:t xml:space="preserve">. </w:t>
      </w:r>
    </w:p>
    <w:p w14:paraId="47166F83" w14:textId="3FCDE2A1" w:rsidR="00E75888" w:rsidRDefault="009015EE" w:rsidP="00C71C3A">
      <w:pPr>
        <w:numPr>
          <w:ilvl w:val="0"/>
          <w:numId w:val="2"/>
        </w:numPr>
        <w:tabs>
          <w:tab w:val="clear" w:pos="928"/>
          <w:tab w:val="num" w:pos="709"/>
          <w:tab w:val="left" w:pos="993"/>
        </w:tabs>
        <w:ind w:left="0" w:firstLine="567"/>
        <w:jc w:val="both"/>
        <w:rPr>
          <w:sz w:val="24"/>
          <w:szCs w:val="24"/>
          <w:lang w:val="lt-LT"/>
        </w:rPr>
      </w:pPr>
      <w:r>
        <w:rPr>
          <w:sz w:val="24"/>
          <w:szCs w:val="24"/>
          <w:lang w:val="lt-LT"/>
        </w:rPr>
        <w:t xml:space="preserve"> </w:t>
      </w:r>
      <w:r w:rsidR="00E75888" w:rsidRPr="00500F98">
        <w:rPr>
          <w:sz w:val="24"/>
          <w:szCs w:val="24"/>
          <w:lang w:val="lt-LT"/>
        </w:rPr>
        <w:t>Gautinų finansavimo sumų iš ES likutį ataskaitinio laikotarpio pabaigoje</w:t>
      </w:r>
      <w:r w:rsidR="004E6D13">
        <w:rPr>
          <w:sz w:val="24"/>
          <w:szCs w:val="24"/>
          <w:lang w:val="lt-LT"/>
        </w:rPr>
        <w:t xml:space="preserve"> </w:t>
      </w:r>
      <w:r w:rsidR="00FF3A21">
        <w:rPr>
          <w:sz w:val="24"/>
          <w:szCs w:val="24"/>
          <w:lang w:val="lt-LT"/>
        </w:rPr>
        <w:t>455,75</w:t>
      </w:r>
      <w:r w:rsidR="00E75888" w:rsidRPr="00500F98">
        <w:rPr>
          <w:sz w:val="24"/>
          <w:szCs w:val="24"/>
          <w:lang w:val="lt-LT"/>
        </w:rPr>
        <w:t xml:space="preserve"> </w:t>
      </w:r>
      <w:proofErr w:type="spellStart"/>
      <w:r w:rsidR="00E75888" w:rsidRPr="00500F98">
        <w:rPr>
          <w:sz w:val="24"/>
          <w:szCs w:val="24"/>
          <w:lang w:val="lt-LT"/>
        </w:rPr>
        <w:t>Eur</w:t>
      </w:r>
      <w:proofErr w:type="spellEnd"/>
      <w:r w:rsidR="00E75888" w:rsidRPr="00500F98">
        <w:rPr>
          <w:sz w:val="24"/>
          <w:szCs w:val="24"/>
          <w:lang w:val="lt-LT"/>
        </w:rPr>
        <w:t xml:space="preserve"> (FBA, eil. Nr. D.III) sudaro sumos, gautos nepiniginiam turtui įsigyti, lygios ilgalaikio materialiojo turto likutinei vertei </w:t>
      </w:r>
      <w:r w:rsidR="00FF3A21">
        <w:rPr>
          <w:sz w:val="24"/>
          <w:szCs w:val="24"/>
          <w:lang w:val="lt-LT"/>
        </w:rPr>
        <w:t>455,75</w:t>
      </w:r>
      <w:r w:rsidR="00E75888" w:rsidRPr="00500F98">
        <w:rPr>
          <w:sz w:val="24"/>
          <w:szCs w:val="24"/>
          <w:lang w:val="lt-LT"/>
        </w:rPr>
        <w:t xml:space="preserve"> </w:t>
      </w:r>
      <w:proofErr w:type="spellStart"/>
      <w:r w:rsidR="00E75888" w:rsidRPr="00500F98">
        <w:rPr>
          <w:sz w:val="24"/>
          <w:szCs w:val="24"/>
          <w:lang w:val="lt-LT"/>
        </w:rPr>
        <w:t>Eur</w:t>
      </w:r>
      <w:proofErr w:type="spellEnd"/>
      <w:r w:rsidR="00E75888" w:rsidRPr="00500F98">
        <w:rPr>
          <w:sz w:val="24"/>
          <w:szCs w:val="24"/>
          <w:lang w:val="lt-LT"/>
        </w:rPr>
        <w:t>. ir nepa</w:t>
      </w:r>
      <w:r w:rsidR="00803C1C">
        <w:rPr>
          <w:sz w:val="24"/>
          <w:szCs w:val="24"/>
          <w:lang w:val="lt-LT"/>
        </w:rPr>
        <w:t>naudotam lėšų likučiu banke 0,00</w:t>
      </w:r>
      <w:r w:rsidR="00E75888" w:rsidRPr="00500F98">
        <w:rPr>
          <w:sz w:val="24"/>
          <w:szCs w:val="24"/>
          <w:lang w:val="lt-LT"/>
        </w:rPr>
        <w:t xml:space="preserve"> </w:t>
      </w:r>
      <w:proofErr w:type="spellStart"/>
      <w:r w:rsidR="00E75888" w:rsidRPr="00500F98">
        <w:rPr>
          <w:sz w:val="24"/>
          <w:szCs w:val="24"/>
          <w:lang w:val="lt-LT"/>
        </w:rPr>
        <w:t>Eur</w:t>
      </w:r>
      <w:proofErr w:type="spellEnd"/>
      <w:r w:rsidR="00E75888" w:rsidRPr="00500F98">
        <w:rPr>
          <w:sz w:val="24"/>
          <w:szCs w:val="24"/>
          <w:lang w:val="lt-LT"/>
        </w:rPr>
        <w:t xml:space="preserve">. </w:t>
      </w:r>
    </w:p>
    <w:p w14:paraId="42C0C55D" w14:textId="1B2499BF" w:rsidR="002B3323" w:rsidRPr="00500F98" w:rsidRDefault="009015EE" w:rsidP="00C71C3A">
      <w:pPr>
        <w:numPr>
          <w:ilvl w:val="0"/>
          <w:numId w:val="2"/>
        </w:numPr>
        <w:tabs>
          <w:tab w:val="clear" w:pos="928"/>
          <w:tab w:val="left" w:pos="709"/>
          <w:tab w:val="num" w:pos="993"/>
        </w:tabs>
        <w:ind w:left="0" w:firstLine="567"/>
        <w:jc w:val="both"/>
        <w:rPr>
          <w:sz w:val="24"/>
          <w:szCs w:val="24"/>
          <w:lang w:val="lt-LT"/>
        </w:rPr>
      </w:pPr>
      <w:r>
        <w:rPr>
          <w:sz w:val="24"/>
          <w:szCs w:val="24"/>
          <w:lang w:val="lt-LT"/>
        </w:rPr>
        <w:t xml:space="preserve"> </w:t>
      </w:r>
      <w:r w:rsidR="002B3323" w:rsidRPr="00500F98">
        <w:rPr>
          <w:sz w:val="24"/>
          <w:szCs w:val="24"/>
          <w:lang w:val="lt-LT"/>
        </w:rPr>
        <w:t xml:space="preserve">Gautinų finansavimo sumų iš </w:t>
      </w:r>
      <w:r w:rsidR="00AF6EFE" w:rsidRPr="00500F98">
        <w:rPr>
          <w:sz w:val="24"/>
          <w:szCs w:val="24"/>
          <w:lang w:val="lt-LT"/>
        </w:rPr>
        <w:t>kitų šaltinių</w:t>
      </w:r>
      <w:r w:rsidR="002B3323" w:rsidRPr="00500F98">
        <w:rPr>
          <w:sz w:val="24"/>
          <w:szCs w:val="24"/>
          <w:lang w:val="lt-LT"/>
        </w:rPr>
        <w:t xml:space="preserve"> likutį ataskaitinio laikotarp</w:t>
      </w:r>
      <w:r w:rsidR="00AF6EFE" w:rsidRPr="00500F98">
        <w:rPr>
          <w:sz w:val="24"/>
          <w:szCs w:val="24"/>
          <w:lang w:val="lt-LT"/>
        </w:rPr>
        <w:t>io pabaigoje</w:t>
      </w:r>
      <w:r w:rsidR="00E75888" w:rsidRPr="00500F98">
        <w:rPr>
          <w:sz w:val="24"/>
          <w:szCs w:val="24"/>
          <w:lang w:val="lt-LT"/>
        </w:rPr>
        <w:t xml:space="preserve"> </w:t>
      </w:r>
      <w:r w:rsidR="00FD45A4">
        <w:rPr>
          <w:sz w:val="24"/>
          <w:szCs w:val="24"/>
          <w:lang w:val="lt-LT"/>
        </w:rPr>
        <w:t>4750,39</w:t>
      </w:r>
      <w:r w:rsidR="00E75888" w:rsidRPr="00500F98">
        <w:rPr>
          <w:sz w:val="24"/>
          <w:szCs w:val="24"/>
          <w:lang w:val="lt-LT"/>
        </w:rPr>
        <w:t xml:space="preserve"> </w:t>
      </w:r>
      <w:proofErr w:type="spellStart"/>
      <w:r w:rsidR="00E75888" w:rsidRPr="00500F98">
        <w:rPr>
          <w:sz w:val="24"/>
          <w:szCs w:val="24"/>
          <w:lang w:val="lt-LT"/>
        </w:rPr>
        <w:t>Eur</w:t>
      </w:r>
      <w:proofErr w:type="spellEnd"/>
      <w:r w:rsidR="00AF6EFE" w:rsidRPr="00500F98">
        <w:rPr>
          <w:sz w:val="24"/>
          <w:szCs w:val="24"/>
          <w:lang w:val="lt-LT"/>
        </w:rPr>
        <w:t xml:space="preserve"> (FBA, eil. Nr. D.IV)</w:t>
      </w:r>
      <w:r w:rsidR="002B3323" w:rsidRPr="00500F98">
        <w:rPr>
          <w:sz w:val="24"/>
          <w:szCs w:val="24"/>
          <w:lang w:val="lt-LT"/>
        </w:rPr>
        <w:t xml:space="preserve"> sudaro sumos, gautos nepiniginiam turtui įsigyti, lygios ilgalaikio materialiojo </w:t>
      </w:r>
      <w:r w:rsidR="002B3323" w:rsidRPr="00500F98">
        <w:rPr>
          <w:sz w:val="24"/>
          <w:szCs w:val="24"/>
          <w:lang w:val="lt-LT"/>
        </w:rPr>
        <w:lastRenderedPageBreak/>
        <w:t xml:space="preserve">turto likutinei vertei </w:t>
      </w:r>
      <w:r w:rsidR="00FD45A4">
        <w:rPr>
          <w:sz w:val="24"/>
          <w:szCs w:val="24"/>
          <w:lang w:val="lt-LT"/>
        </w:rPr>
        <w:t>1039,26</w:t>
      </w:r>
      <w:r w:rsidR="00E75888" w:rsidRPr="00500F98">
        <w:rPr>
          <w:sz w:val="24"/>
          <w:szCs w:val="24"/>
          <w:lang w:val="lt-LT"/>
        </w:rPr>
        <w:t xml:space="preserve"> </w:t>
      </w:r>
      <w:proofErr w:type="spellStart"/>
      <w:r w:rsidR="00E75888" w:rsidRPr="00500F98">
        <w:rPr>
          <w:sz w:val="24"/>
          <w:szCs w:val="24"/>
          <w:lang w:val="lt-LT"/>
        </w:rPr>
        <w:t>Eur</w:t>
      </w:r>
      <w:proofErr w:type="spellEnd"/>
      <w:r w:rsidR="00E75888" w:rsidRPr="00500F98">
        <w:rPr>
          <w:sz w:val="24"/>
          <w:szCs w:val="24"/>
          <w:lang w:val="lt-LT"/>
        </w:rPr>
        <w:t>.</w:t>
      </w:r>
      <w:r w:rsidR="00AF6EFE" w:rsidRPr="00500F98">
        <w:rPr>
          <w:sz w:val="24"/>
          <w:szCs w:val="24"/>
          <w:lang w:val="lt-LT"/>
        </w:rPr>
        <w:t xml:space="preserve"> </w:t>
      </w:r>
      <w:r w:rsidR="00E75888" w:rsidRPr="00500F98">
        <w:rPr>
          <w:sz w:val="24"/>
          <w:szCs w:val="24"/>
          <w:lang w:val="lt-LT"/>
        </w:rPr>
        <w:t xml:space="preserve">ir nepanaudotam likučiu banke </w:t>
      </w:r>
      <w:r w:rsidR="00AF6EFE" w:rsidRPr="00500F98">
        <w:rPr>
          <w:sz w:val="24"/>
          <w:szCs w:val="24"/>
          <w:lang w:val="lt-LT"/>
        </w:rPr>
        <w:t xml:space="preserve">ir paramos lėšų likutis sąskaitoje </w:t>
      </w:r>
      <w:r w:rsidR="00881008">
        <w:rPr>
          <w:sz w:val="24"/>
          <w:szCs w:val="24"/>
          <w:lang w:val="lt-LT"/>
        </w:rPr>
        <w:t>3711,13</w:t>
      </w:r>
      <w:r w:rsidR="00E75888" w:rsidRPr="00500F98">
        <w:rPr>
          <w:sz w:val="24"/>
          <w:szCs w:val="24"/>
          <w:lang w:val="lt-LT"/>
        </w:rPr>
        <w:t xml:space="preserve"> </w:t>
      </w:r>
      <w:proofErr w:type="spellStart"/>
      <w:r w:rsidR="00E75888" w:rsidRPr="00500F98">
        <w:rPr>
          <w:sz w:val="24"/>
          <w:szCs w:val="24"/>
          <w:lang w:val="lt-LT"/>
        </w:rPr>
        <w:t>Eur</w:t>
      </w:r>
      <w:proofErr w:type="spellEnd"/>
      <w:r w:rsidR="00E75888" w:rsidRPr="00500F98">
        <w:rPr>
          <w:sz w:val="24"/>
          <w:szCs w:val="24"/>
          <w:lang w:val="lt-LT"/>
        </w:rPr>
        <w:t>.</w:t>
      </w:r>
      <w:r w:rsidR="004E6D13">
        <w:rPr>
          <w:sz w:val="24"/>
          <w:szCs w:val="24"/>
          <w:lang w:val="lt-LT"/>
        </w:rPr>
        <w:t>.</w:t>
      </w:r>
    </w:p>
    <w:p w14:paraId="78605347" w14:textId="77777777" w:rsidR="003615A5" w:rsidRDefault="003615A5" w:rsidP="00500F98">
      <w:pPr>
        <w:tabs>
          <w:tab w:val="left" w:pos="993"/>
        </w:tabs>
        <w:ind w:firstLine="709"/>
        <w:jc w:val="both"/>
        <w:rPr>
          <w:b/>
          <w:sz w:val="24"/>
          <w:szCs w:val="24"/>
          <w:lang w:val="lt-LT"/>
        </w:rPr>
      </w:pPr>
    </w:p>
    <w:p w14:paraId="2267CA79" w14:textId="77777777" w:rsidR="006A0B7F" w:rsidRDefault="006A0B7F" w:rsidP="007F7005">
      <w:pPr>
        <w:tabs>
          <w:tab w:val="left" w:pos="993"/>
        </w:tabs>
        <w:ind w:firstLine="567"/>
        <w:jc w:val="center"/>
        <w:rPr>
          <w:b/>
          <w:sz w:val="24"/>
          <w:szCs w:val="24"/>
          <w:lang w:val="lt-LT"/>
        </w:rPr>
      </w:pPr>
      <w:r w:rsidRPr="006A0B7F">
        <w:rPr>
          <w:b/>
          <w:sz w:val="24"/>
          <w:szCs w:val="24"/>
          <w:lang w:val="lt-LT"/>
        </w:rPr>
        <w:t>Finansiniai įsipareigojimai</w:t>
      </w:r>
    </w:p>
    <w:p w14:paraId="02CF4B38" w14:textId="77777777" w:rsidR="006A0B7F" w:rsidRDefault="006A0B7F" w:rsidP="00623115">
      <w:pPr>
        <w:tabs>
          <w:tab w:val="left" w:pos="993"/>
        </w:tabs>
        <w:ind w:firstLine="567"/>
        <w:jc w:val="both"/>
        <w:rPr>
          <w:b/>
          <w:sz w:val="24"/>
          <w:szCs w:val="24"/>
          <w:lang w:val="lt-LT"/>
        </w:rPr>
      </w:pPr>
    </w:p>
    <w:p w14:paraId="65854CDA" w14:textId="77777777" w:rsidR="00EC2079" w:rsidRDefault="006A0B7F" w:rsidP="00C71C3A">
      <w:pPr>
        <w:numPr>
          <w:ilvl w:val="0"/>
          <w:numId w:val="2"/>
        </w:numPr>
        <w:tabs>
          <w:tab w:val="clear" w:pos="928"/>
          <w:tab w:val="num" w:pos="567"/>
          <w:tab w:val="left" w:pos="709"/>
          <w:tab w:val="left" w:pos="1134"/>
        </w:tabs>
        <w:ind w:left="0" w:firstLine="567"/>
        <w:jc w:val="both"/>
        <w:rPr>
          <w:sz w:val="24"/>
          <w:szCs w:val="24"/>
          <w:lang w:val="lt-LT"/>
        </w:rPr>
      </w:pPr>
      <w:r>
        <w:rPr>
          <w:sz w:val="24"/>
          <w:szCs w:val="24"/>
          <w:lang w:val="lt-LT"/>
        </w:rPr>
        <w:t>Pateikiame duomenis apie trumpalaikes mokėtinas sumas pagal 17-ojo VSAFAS „Finansinis turtas ir finansiniai įsipareigojimai“ 12 priede nustatytą formą.</w:t>
      </w:r>
    </w:p>
    <w:p w14:paraId="45E2392A" w14:textId="77777777" w:rsidR="004C59D8" w:rsidRDefault="00A73BE8" w:rsidP="00C71C3A">
      <w:pPr>
        <w:numPr>
          <w:ilvl w:val="0"/>
          <w:numId w:val="2"/>
        </w:numPr>
        <w:tabs>
          <w:tab w:val="clear" w:pos="928"/>
          <w:tab w:val="num" w:pos="567"/>
          <w:tab w:val="left" w:pos="709"/>
          <w:tab w:val="left" w:pos="1134"/>
        </w:tabs>
        <w:ind w:left="0" w:firstLine="567"/>
        <w:jc w:val="both"/>
        <w:rPr>
          <w:sz w:val="24"/>
          <w:szCs w:val="24"/>
          <w:lang w:val="lt-LT"/>
        </w:rPr>
      </w:pPr>
      <w:r w:rsidRPr="00252DE3">
        <w:rPr>
          <w:sz w:val="24"/>
          <w:szCs w:val="24"/>
          <w:lang w:val="lt-LT"/>
        </w:rPr>
        <w:t>Pagal 17-ojo VSAFAS „Finansinis turtas ir finansiniai įsipareigojimai“ 8 priede nustatytą formą pateikiame informaciją apie pinigus.</w:t>
      </w:r>
    </w:p>
    <w:p w14:paraId="12B7D54E" w14:textId="43332511" w:rsidR="00E12C96" w:rsidRDefault="00E12C96" w:rsidP="00C71C3A">
      <w:pPr>
        <w:numPr>
          <w:ilvl w:val="0"/>
          <w:numId w:val="2"/>
        </w:numPr>
        <w:tabs>
          <w:tab w:val="clear" w:pos="928"/>
          <w:tab w:val="num" w:pos="567"/>
          <w:tab w:val="left" w:pos="709"/>
          <w:tab w:val="left" w:pos="1134"/>
        </w:tabs>
        <w:ind w:left="0" w:firstLine="567"/>
        <w:jc w:val="both"/>
        <w:rPr>
          <w:sz w:val="24"/>
          <w:szCs w:val="24"/>
          <w:lang w:val="lt-LT"/>
        </w:rPr>
      </w:pPr>
      <w:r w:rsidRPr="00252DE3">
        <w:rPr>
          <w:sz w:val="24"/>
          <w:szCs w:val="24"/>
          <w:lang w:val="lt-LT"/>
        </w:rPr>
        <w:t xml:space="preserve">Trumpalaikiai įsipareigojimai </w:t>
      </w:r>
      <w:r w:rsidRPr="00252DE3">
        <w:rPr>
          <w:bCs/>
          <w:sz w:val="24"/>
          <w:szCs w:val="24"/>
          <w:lang w:val="lt-LT"/>
        </w:rPr>
        <w:t xml:space="preserve">(FBA, eil. Nr. E.II.) </w:t>
      </w:r>
      <w:r w:rsidR="006A15FD">
        <w:rPr>
          <w:sz w:val="24"/>
          <w:szCs w:val="24"/>
          <w:lang w:val="lt-LT"/>
        </w:rPr>
        <w:t>19841,26</w:t>
      </w:r>
      <w:r w:rsidRPr="00252DE3">
        <w:rPr>
          <w:sz w:val="24"/>
          <w:szCs w:val="24"/>
          <w:lang w:val="lt-LT"/>
        </w:rPr>
        <w:t xml:space="preserve"> </w:t>
      </w:r>
      <w:proofErr w:type="spellStart"/>
      <w:r w:rsidRPr="00252DE3">
        <w:rPr>
          <w:sz w:val="24"/>
          <w:szCs w:val="24"/>
          <w:lang w:val="lt-LT"/>
        </w:rPr>
        <w:t>Eur</w:t>
      </w:r>
      <w:proofErr w:type="spellEnd"/>
      <w:r w:rsidRPr="00252DE3">
        <w:rPr>
          <w:sz w:val="24"/>
          <w:szCs w:val="24"/>
          <w:lang w:val="lt-LT"/>
        </w:rPr>
        <w:t xml:space="preserve">. </w:t>
      </w:r>
    </w:p>
    <w:p w14:paraId="317ECB08" w14:textId="36126850" w:rsidR="004C59D8" w:rsidRPr="00BF2CE1" w:rsidRDefault="001474DA" w:rsidP="00C71C3A">
      <w:pPr>
        <w:numPr>
          <w:ilvl w:val="0"/>
          <w:numId w:val="2"/>
        </w:numPr>
        <w:tabs>
          <w:tab w:val="clear" w:pos="928"/>
          <w:tab w:val="num" w:pos="567"/>
          <w:tab w:val="left" w:pos="709"/>
          <w:tab w:val="left" w:pos="1134"/>
        </w:tabs>
        <w:ind w:left="0" w:firstLine="567"/>
        <w:jc w:val="both"/>
        <w:rPr>
          <w:sz w:val="24"/>
          <w:szCs w:val="24"/>
          <w:lang w:val="lt-LT"/>
        </w:rPr>
      </w:pPr>
      <w:r w:rsidRPr="00252DE3">
        <w:rPr>
          <w:bCs/>
          <w:sz w:val="24"/>
          <w:szCs w:val="24"/>
          <w:lang w:val="lt-LT"/>
        </w:rPr>
        <w:t>Tiekėjams mokėtinas sumas (FBA, eil. Nr. E.II. 9) sudaro kreditinis įsiskolinimas</w:t>
      </w:r>
      <w:r w:rsidR="00667A1B" w:rsidRPr="00252DE3">
        <w:rPr>
          <w:bCs/>
          <w:sz w:val="24"/>
          <w:szCs w:val="24"/>
          <w:lang w:val="lt-LT"/>
        </w:rPr>
        <w:t xml:space="preserve"> </w:t>
      </w:r>
      <w:r w:rsidR="00923CF6">
        <w:rPr>
          <w:bCs/>
          <w:sz w:val="24"/>
          <w:szCs w:val="24"/>
          <w:lang w:val="lt-LT"/>
        </w:rPr>
        <w:t>125,31</w:t>
      </w:r>
      <w:r w:rsidR="00E12C96" w:rsidRPr="00252DE3">
        <w:rPr>
          <w:bCs/>
          <w:sz w:val="24"/>
          <w:szCs w:val="24"/>
          <w:lang w:val="lt-LT"/>
        </w:rPr>
        <w:t xml:space="preserve"> </w:t>
      </w:r>
      <w:proofErr w:type="spellStart"/>
      <w:r w:rsidR="001C51A2" w:rsidRPr="00252DE3">
        <w:rPr>
          <w:bCs/>
          <w:sz w:val="24"/>
          <w:szCs w:val="24"/>
          <w:lang w:val="lt-LT"/>
        </w:rPr>
        <w:t>Eur</w:t>
      </w:r>
      <w:proofErr w:type="spellEnd"/>
      <w:r w:rsidR="001C51A2" w:rsidRPr="00252DE3">
        <w:rPr>
          <w:bCs/>
          <w:sz w:val="24"/>
          <w:szCs w:val="24"/>
          <w:lang w:val="lt-LT"/>
        </w:rPr>
        <w:t xml:space="preserve"> už</w:t>
      </w:r>
      <w:r w:rsidR="00667A1B" w:rsidRPr="00252DE3">
        <w:rPr>
          <w:bCs/>
          <w:sz w:val="24"/>
          <w:szCs w:val="24"/>
          <w:lang w:val="lt-LT"/>
        </w:rPr>
        <w:t xml:space="preserve"> </w:t>
      </w:r>
      <w:r w:rsidR="00C87E0F" w:rsidRPr="00BF2CE1">
        <w:rPr>
          <w:bCs/>
          <w:sz w:val="24"/>
          <w:szCs w:val="24"/>
          <w:lang w:val="lt-LT"/>
        </w:rPr>
        <w:t xml:space="preserve">komunalines paslaugas </w:t>
      </w:r>
      <w:r w:rsidR="00667A1B" w:rsidRPr="00BF2CE1">
        <w:rPr>
          <w:bCs/>
          <w:sz w:val="24"/>
          <w:szCs w:val="24"/>
          <w:lang w:val="lt-LT"/>
        </w:rPr>
        <w:t xml:space="preserve">ir </w:t>
      </w:r>
      <w:r w:rsidR="001C51A2" w:rsidRPr="00BF2CE1">
        <w:rPr>
          <w:bCs/>
          <w:sz w:val="24"/>
          <w:szCs w:val="24"/>
          <w:lang w:val="lt-LT"/>
        </w:rPr>
        <w:t>kitas  paslauga</w:t>
      </w:r>
      <w:r w:rsidR="00667A1B" w:rsidRPr="00BF2CE1">
        <w:rPr>
          <w:bCs/>
          <w:sz w:val="24"/>
          <w:szCs w:val="24"/>
          <w:lang w:val="lt-LT"/>
        </w:rPr>
        <w:t>s.</w:t>
      </w:r>
    </w:p>
    <w:p w14:paraId="683FC680" w14:textId="2E130017" w:rsidR="001474DA" w:rsidRPr="00BF2CE1" w:rsidRDefault="001474DA" w:rsidP="00C71C3A">
      <w:pPr>
        <w:numPr>
          <w:ilvl w:val="0"/>
          <w:numId w:val="2"/>
        </w:numPr>
        <w:tabs>
          <w:tab w:val="clear" w:pos="928"/>
          <w:tab w:val="num" w:pos="567"/>
          <w:tab w:val="left" w:pos="709"/>
          <w:tab w:val="left" w:pos="1134"/>
        </w:tabs>
        <w:ind w:left="0" w:firstLine="567"/>
        <w:jc w:val="both"/>
        <w:rPr>
          <w:sz w:val="24"/>
          <w:szCs w:val="24"/>
          <w:lang w:val="lt-LT"/>
        </w:rPr>
      </w:pPr>
      <w:r w:rsidRPr="00BF2CE1">
        <w:rPr>
          <w:bCs/>
          <w:sz w:val="24"/>
          <w:szCs w:val="24"/>
          <w:lang w:val="lt-LT"/>
        </w:rPr>
        <w:t>Sukauptas mokėtinas sumas</w:t>
      </w:r>
      <w:r w:rsidR="00667A1B" w:rsidRPr="00BF2CE1">
        <w:rPr>
          <w:bCs/>
          <w:sz w:val="24"/>
          <w:szCs w:val="24"/>
          <w:lang w:val="lt-LT"/>
        </w:rPr>
        <w:t xml:space="preserve"> </w:t>
      </w:r>
      <w:r w:rsidR="00667A1B" w:rsidRPr="00BF2CE1">
        <w:rPr>
          <w:b/>
          <w:bCs/>
          <w:sz w:val="24"/>
          <w:szCs w:val="24"/>
          <w:lang w:val="lt-LT"/>
        </w:rPr>
        <w:t>(P17)</w:t>
      </w:r>
      <w:r w:rsidR="00F93AE0" w:rsidRPr="00BF2CE1">
        <w:rPr>
          <w:b/>
          <w:bCs/>
          <w:sz w:val="24"/>
          <w:szCs w:val="24"/>
          <w:lang w:val="lt-LT"/>
        </w:rPr>
        <w:t xml:space="preserve"> </w:t>
      </w:r>
      <w:r w:rsidRPr="00BF2CE1">
        <w:rPr>
          <w:bCs/>
          <w:sz w:val="24"/>
          <w:szCs w:val="24"/>
          <w:lang w:val="lt-LT"/>
        </w:rPr>
        <w:t xml:space="preserve">sudaro atostogų rezervas </w:t>
      </w:r>
      <w:r w:rsidR="00C47ACE" w:rsidRPr="00BF2CE1">
        <w:rPr>
          <w:bCs/>
          <w:sz w:val="24"/>
          <w:szCs w:val="24"/>
          <w:lang w:val="lt-LT"/>
        </w:rPr>
        <w:t>19715,95</w:t>
      </w:r>
      <w:r w:rsidR="005400C6" w:rsidRPr="00BF2CE1">
        <w:rPr>
          <w:bCs/>
          <w:sz w:val="24"/>
          <w:szCs w:val="24"/>
          <w:lang w:val="lt-LT"/>
        </w:rPr>
        <w:t xml:space="preserve"> </w:t>
      </w:r>
      <w:proofErr w:type="spellStart"/>
      <w:r w:rsidR="005400C6" w:rsidRPr="00BF2CE1">
        <w:rPr>
          <w:bCs/>
          <w:sz w:val="24"/>
          <w:szCs w:val="24"/>
          <w:lang w:val="lt-LT"/>
        </w:rPr>
        <w:t>Eur</w:t>
      </w:r>
      <w:proofErr w:type="spellEnd"/>
      <w:r w:rsidR="00667A1B" w:rsidRPr="00BF2CE1">
        <w:rPr>
          <w:bCs/>
          <w:sz w:val="24"/>
          <w:szCs w:val="24"/>
          <w:lang w:val="lt-LT"/>
        </w:rPr>
        <w:t xml:space="preserve"> </w:t>
      </w:r>
      <w:r w:rsidRPr="00BF2CE1">
        <w:rPr>
          <w:bCs/>
          <w:sz w:val="24"/>
          <w:szCs w:val="24"/>
          <w:lang w:val="lt-LT"/>
        </w:rPr>
        <w:t xml:space="preserve">(FBA, eil. Nr. </w:t>
      </w:r>
      <w:r w:rsidR="00BF2CE1" w:rsidRPr="00BF2CE1">
        <w:rPr>
          <w:bCs/>
          <w:sz w:val="24"/>
          <w:szCs w:val="24"/>
          <w:lang w:val="lt-LT"/>
        </w:rPr>
        <w:t>E.II.11</w:t>
      </w:r>
      <w:r w:rsidRPr="00BF2CE1">
        <w:rPr>
          <w:bCs/>
          <w:sz w:val="24"/>
          <w:szCs w:val="24"/>
          <w:lang w:val="lt-LT"/>
        </w:rPr>
        <w:t>).</w:t>
      </w:r>
    </w:p>
    <w:p w14:paraId="71AEF91C" w14:textId="77777777" w:rsidR="00C63A81" w:rsidRPr="00A55D64" w:rsidRDefault="00C63A81" w:rsidP="00503632">
      <w:pPr>
        <w:ind w:firstLine="360"/>
        <w:jc w:val="center"/>
        <w:rPr>
          <w:b/>
          <w:bCs/>
          <w:sz w:val="22"/>
          <w:szCs w:val="22"/>
          <w:lang w:val="lt-LT"/>
        </w:rPr>
      </w:pPr>
    </w:p>
    <w:p w14:paraId="6097947E" w14:textId="77777777" w:rsidR="00503632" w:rsidRPr="00A55D64" w:rsidRDefault="00503632" w:rsidP="00503632">
      <w:pPr>
        <w:ind w:firstLine="360"/>
        <w:jc w:val="center"/>
        <w:rPr>
          <w:b/>
          <w:bCs/>
          <w:sz w:val="22"/>
          <w:szCs w:val="22"/>
          <w:lang w:val="lt-LT"/>
        </w:rPr>
      </w:pPr>
      <w:r w:rsidRPr="00A55D64">
        <w:rPr>
          <w:b/>
          <w:bCs/>
          <w:sz w:val="22"/>
          <w:szCs w:val="22"/>
          <w:lang w:val="lt-LT"/>
        </w:rPr>
        <w:t>Veiklos rezultatų ataskaita</w:t>
      </w:r>
    </w:p>
    <w:p w14:paraId="32288037" w14:textId="77777777" w:rsidR="00C63A81" w:rsidRPr="00A55D64" w:rsidRDefault="00C63A81" w:rsidP="00503632">
      <w:pPr>
        <w:ind w:firstLine="360"/>
        <w:jc w:val="center"/>
        <w:rPr>
          <w:b/>
          <w:bCs/>
          <w:sz w:val="22"/>
          <w:szCs w:val="22"/>
          <w:lang w:val="lt-LT"/>
        </w:rPr>
      </w:pPr>
    </w:p>
    <w:p w14:paraId="56CB7AAC" w14:textId="77777777" w:rsidR="00C63A81" w:rsidRPr="00A55D64" w:rsidRDefault="00C63A81" w:rsidP="00C63A81">
      <w:pPr>
        <w:tabs>
          <w:tab w:val="left" w:pos="1134"/>
          <w:tab w:val="left" w:pos="7938"/>
        </w:tabs>
        <w:ind w:firstLine="567"/>
        <w:jc w:val="center"/>
        <w:rPr>
          <w:b/>
          <w:sz w:val="24"/>
          <w:szCs w:val="24"/>
          <w:lang w:val="lt-LT"/>
        </w:rPr>
      </w:pPr>
      <w:r w:rsidRPr="00A55D64">
        <w:rPr>
          <w:b/>
          <w:sz w:val="24"/>
          <w:szCs w:val="24"/>
          <w:lang w:val="lt-LT"/>
        </w:rPr>
        <w:t>Pajamos</w:t>
      </w:r>
    </w:p>
    <w:p w14:paraId="572DF744" w14:textId="77777777" w:rsidR="00503632" w:rsidRPr="00A55D64" w:rsidRDefault="00503632" w:rsidP="00C63A81">
      <w:pPr>
        <w:rPr>
          <w:b/>
          <w:bCs/>
          <w:sz w:val="22"/>
          <w:szCs w:val="22"/>
          <w:lang w:val="lt-LT"/>
        </w:rPr>
      </w:pPr>
    </w:p>
    <w:p w14:paraId="1973E34B" w14:textId="76B236A4" w:rsidR="00503632" w:rsidRPr="00150BE0" w:rsidRDefault="00503632" w:rsidP="00C71C3A">
      <w:pPr>
        <w:numPr>
          <w:ilvl w:val="0"/>
          <w:numId w:val="2"/>
        </w:numPr>
        <w:tabs>
          <w:tab w:val="left" w:pos="993"/>
        </w:tabs>
        <w:ind w:left="0" w:firstLine="567"/>
        <w:jc w:val="both"/>
        <w:rPr>
          <w:sz w:val="24"/>
          <w:szCs w:val="24"/>
          <w:lang w:val="lt-LT"/>
        </w:rPr>
      </w:pPr>
      <w:r w:rsidRPr="00150BE0">
        <w:rPr>
          <w:sz w:val="24"/>
          <w:szCs w:val="24"/>
          <w:lang w:val="lt-LT"/>
        </w:rPr>
        <w:t xml:space="preserve">Veiklos </w:t>
      </w:r>
      <w:r w:rsidR="00636F56">
        <w:rPr>
          <w:sz w:val="24"/>
          <w:szCs w:val="24"/>
          <w:lang w:val="lt-LT"/>
        </w:rPr>
        <w:t>rezultatų ataskaitoje pagal 2019</w:t>
      </w:r>
      <w:r w:rsidRPr="00150BE0">
        <w:rPr>
          <w:sz w:val="24"/>
          <w:szCs w:val="24"/>
          <w:lang w:val="lt-LT"/>
        </w:rPr>
        <w:t>-12-31 duomenis eil. Nr.A.I.1 „Finansavimo pajamos iš valstybės biudžeto“ sudaro finansavimo pajamos iš mokinio krepšelio lėšų</w:t>
      </w:r>
      <w:r w:rsidR="00D518C7" w:rsidRPr="00150BE0">
        <w:rPr>
          <w:sz w:val="24"/>
          <w:szCs w:val="24"/>
          <w:lang w:val="lt-LT"/>
        </w:rPr>
        <w:t>.</w:t>
      </w:r>
      <w:r w:rsidRPr="00150BE0">
        <w:rPr>
          <w:sz w:val="24"/>
          <w:szCs w:val="24"/>
          <w:lang w:val="lt-LT"/>
        </w:rPr>
        <w:t xml:space="preserve"> </w:t>
      </w:r>
    </w:p>
    <w:p w14:paraId="0DE363D4" w14:textId="19147B57" w:rsidR="00D518C7" w:rsidRPr="00150BE0" w:rsidRDefault="00503632" w:rsidP="00C71C3A">
      <w:pPr>
        <w:numPr>
          <w:ilvl w:val="0"/>
          <w:numId w:val="2"/>
        </w:numPr>
        <w:tabs>
          <w:tab w:val="left" w:pos="993"/>
        </w:tabs>
        <w:ind w:left="0" w:firstLine="567"/>
        <w:jc w:val="both"/>
        <w:rPr>
          <w:sz w:val="24"/>
          <w:szCs w:val="24"/>
          <w:lang w:val="lt-LT"/>
        </w:rPr>
      </w:pPr>
      <w:r w:rsidRPr="00150BE0">
        <w:rPr>
          <w:sz w:val="24"/>
          <w:szCs w:val="24"/>
          <w:lang w:val="lt-LT"/>
        </w:rPr>
        <w:t xml:space="preserve">Veiklos </w:t>
      </w:r>
      <w:r w:rsidR="00636F56">
        <w:rPr>
          <w:sz w:val="24"/>
          <w:szCs w:val="24"/>
          <w:lang w:val="lt-LT"/>
        </w:rPr>
        <w:t>rezultatų ataskaitoje pagal 2019</w:t>
      </w:r>
      <w:r w:rsidRPr="00150BE0">
        <w:rPr>
          <w:sz w:val="24"/>
          <w:szCs w:val="24"/>
          <w:lang w:val="lt-LT"/>
        </w:rPr>
        <w:t>-12-31 duomenis eil. Nr.A.I.2 „Finansavimo pajamos iš savivaldybių biudžetų“ sudaro finansavimo pajamos iš Šiaulių m. savivaldybės biudžeto</w:t>
      </w:r>
      <w:r w:rsidR="00D518C7" w:rsidRPr="00150BE0">
        <w:rPr>
          <w:sz w:val="24"/>
          <w:szCs w:val="24"/>
          <w:lang w:val="lt-LT"/>
        </w:rPr>
        <w:t>.</w:t>
      </w:r>
    </w:p>
    <w:p w14:paraId="67797C9A" w14:textId="5C2FBE38" w:rsidR="001F32E3" w:rsidRPr="00150BE0" w:rsidRDefault="001F32E3" w:rsidP="00C71C3A">
      <w:pPr>
        <w:numPr>
          <w:ilvl w:val="0"/>
          <w:numId w:val="2"/>
        </w:numPr>
        <w:tabs>
          <w:tab w:val="left" w:pos="993"/>
        </w:tabs>
        <w:ind w:left="0" w:firstLine="567"/>
        <w:jc w:val="both"/>
        <w:rPr>
          <w:sz w:val="24"/>
          <w:szCs w:val="24"/>
          <w:lang w:val="lt-LT"/>
        </w:rPr>
      </w:pPr>
      <w:r w:rsidRPr="00150BE0">
        <w:rPr>
          <w:sz w:val="24"/>
          <w:szCs w:val="24"/>
          <w:lang w:val="lt-LT"/>
        </w:rPr>
        <w:t xml:space="preserve">Veiklos </w:t>
      </w:r>
      <w:r w:rsidR="00DB1123">
        <w:rPr>
          <w:sz w:val="24"/>
          <w:szCs w:val="24"/>
          <w:lang w:val="lt-LT"/>
        </w:rPr>
        <w:t>rezultatų ataskaito</w:t>
      </w:r>
      <w:r w:rsidR="00636F56">
        <w:rPr>
          <w:sz w:val="24"/>
          <w:szCs w:val="24"/>
          <w:lang w:val="lt-LT"/>
        </w:rPr>
        <w:t>je pagal 2019</w:t>
      </w:r>
      <w:r w:rsidRPr="00150BE0">
        <w:rPr>
          <w:sz w:val="24"/>
          <w:szCs w:val="24"/>
          <w:lang w:val="lt-LT"/>
        </w:rPr>
        <w:t xml:space="preserve">-12-31 duomenis eil. </w:t>
      </w:r>
      <w:r w:rsidR="00177120" w:rsidRPr="00150BE0">
        <w:rPr>
          <w:sz w:val="24"/>
          <w:szCs w:val="24"/>
          <w:lang w:val="lt-LT"/>
        </w:rPr>
        <w:t>Nr.A.I..3</w:t>
      </w:r>
      <w:r w:rsidRPr="00150BE0">
        <w:rPr>
          <w:sz w:val="24"/>
          <w:szCs w:val="24"/>
          <w:lang w:val="lt-LT"/>
        </w:rPr>
        <w:t xml:space="preserve"> „Finansavimo pajamos </w:t>
      </w:r>
      <w:r w:rsidR="00177120" w:rsidRPr="00150BE0">
        <w:rPr>
          <w:sz w:val="24"/>
          <w:szCs w:val="24"/>
          <w:lang w:val="lt-LT"/>
        </w:rPr>
        <w:t>ES</w:t>
      </w:r>
      <w:r w:rsidRPr="00150BE0">
        <w:rPr>
          <w:sz w:val="24"/>
          <w:szCs w:val="24"/>
          <w:lang w:val="lt-LT"/>
        </w:rPr>
        <w:t xml:space="preserve"> šaltinių“ sudaro projekto lėšos.</w:t>
      </w:r>
    </w:p>
    <w:p w14:paraId="3AAE0FD0" w14:textId="7E81D10F" w:rsidR="00503632" w:rsidRPr="00150BE0" w:rsidRDefault="00503632" w:rsidP="00C71C3A">
      <w:pPr>
        <w:numPr>
          <w:ilvl w:val="0"/>
          <w:numId w:val="2"/>
        </w:numPr>
        <w:tabs>
          <w:tab w:val="left" w:pos="993"/>
        </w:tabs>
        <w:ind w:left="0" w:firstLine="567"/>
        <w:jc w:val="both"/>
        <w:rPr>
          <w:sz w:val="24"/>
          <w:szCs w:val="24"/>
          <w:lang w:val="lt-LT"/>
        </w:rPr>
      </w:pPr>
      <w:r w:rsidRPr="00150BE0">
        <w:rPr>
          <w:sz w:val="24"/>
          <w:szCs w:val="24"/>
          <w:lang w:val="lt-LT"/>
        </w:rPr>
        <w:t>Veiklos rezultatų ataskaitoje pagal 201</w:t>
      </w:r>
      <w:r w:rsidR="00636F56">
        <w:rPr>
          <w:sz w:val="24"/>
          <w:szCs w:val="24"/>
          <w:lang w:val="lt-LT"/>
        </w:rPr>
        <w:t>9</w:t>
      </w:r>
      <w:r w:rsidRPr="00150BE0">
        <w:rPr>
          <w:sz w:val="24"/>
          <w:szCs w:val="24"/>
          <w:lang w:val="lt-LT"/>
        </w:rPr>
        <w:t xml:space="preserve">-12-31 duomenis eil. Nr.A.I..4 „Finansavimo pajamos iš kitų šaltinių“ sudaro paramos lėšos </w:t>
      </w:r>
      <w:r w:rsidR="00177120" w:rsidRPr="00150BE0">
        <w:rPr>
          <w:sz w:val="24"/>
          <w:szCs w:val="24"/>
          <w:lang w:val="lt-LT"/>
        </w:rPr>
        <w:t xml:space="preserve">ir maisto tiekėjų parama. </w:t>
      </w:r>
    </w:p>
    <w:p w14:paraId="42A17FAB" w14:textId="4B5E0A58" w:rsidR="00503632" w:rsidRPr="00150BE0" w:rsidRDefault="00503632" w:rsidP="00C71C3A">
      <w:pPr>
        <w:numPr>
          <w:ilvl w:val="0"/>
          <w:numId w:val="2"/>
        </w:numPr>
        <w:tabs>
          <w:tab w:val="left" w:pos="993"/>
        </w:tabs>
        <w:ind w:left="0" w:firstLine="567"/>
        <w:jc w:val="both"/>
        <w:rPr>
          <w:sz w:val="24"/>
          <w:szCs w:val="24"/>
          <w:lang w:val="lt-LT"/>
        </w:rPr>
      </w:pPr>
      <w:r w:rsidRPr="00150BE0">
        <w:rPr>
          <w:sz w:val="24"/>
          <w:szCs w:val="24"/>
          <w:lang w:val="lt-LT"/>
        </w:rPr>
        <w:t>Veiklos rezultatų ataskaitoje pagal 201</w:t>
      </w:r>
      <w:r w:rsidR="00636F56">
        <w:rPr>
          <w:sz w:val="24"/>
          <w:szCs w:val="24"/>
          <w:lang w:val="lt-LT"/>
        </w:rPr>
        <w:t>9</w:t>
      </w:r>
      <w:r w:rsidRPr="00150BE0">
        <w:rPr>
          <w:sz w:val="24"/>
          <w:szCs w:val="24"/>
          <w:lang w:val="lt-LT"/>
        </w:rPr>
        <w:t>-12-31 duomenis eil. Nr.A.III.1.</w:t>
      </w:r>
      <w:r w:rsidR="00D518C7" w:rsidRPr="00150BE0">
        <w:rPr>
          <w:sz w:val="24"/>
          <w:szCs w:val="24"/>
          <w:lang w:val="lt-LT"/>
        </w:rPr>
        <w:t xml:space="preserve"> </w:t>
      </w:r>
      <w:r w:rsidRPr="00150BE0">
        <w:rPr>
          <w:sz w:val="24"/>
          <w:szCs w:val="24"/>
          <w:lang w:val="lt-LT"/>
        </w:rPr>
        <w:t>„Pagrindinės veiklos kitos pajamos</w:t>
      </w:r>
      <w:r w:rsidRPr="00DE1980">
        <w:rPr>
          <w:sz w:val="24"/>
          <w:szCs w:val="24"/>
          <w:lang w:val="lt-LT"/>
        </w:rPr>
        <w:t>“</w:t>
      </w:r>
      <w:r w:rsidR="00D518C7" w:rsidRPr="00DE1980">
        <w:rPr>
          <w:sz w:val="24"/>
          <w:szCs w:val="24"/>
          <w:lang w:val="lt-LT"/>
        </w:rPr>
        <w:t xml:space="preserve"> </w:t>
      </w:r>
      <w:r w:rsidR="00D518C7" w:rsidRPr="00DE1980">
        <w:rPr>
          <w:b/>
          <w:sz w:val="24"/>
          <w:szCs w:val="24"/>
          <w:lang w:val="lt-LT"/>
        </w:rPr>
        <w:t>(P21)</w:t>
      </w:r>
      <w:r w:rsidRPr="00DE1980">
        <w:rPr>
          <w:sz w:val="24"/>
          <w:szCs w:val="24"/>
          <w:lang w:val="lt-LT"/>
        </w:rPr>
        <w:t xml:space="preserve"> sudaro</w:t>
      </w:r>
      <w:r w:rsidRPr="00150BE0">
        <w:rPr>
          <w:sz w:val="24"/>
          <w:szCs w:val="24"/>
          <w:lang w:val="lt-LT"/>
        </w:rPr>
        <w:t xml:space="preserve">  priskaičiuotos tėvų įmokos už vaiko išlaikymą įstaigoje. Pridedama  informacija </w:t>
      </w:r>
      <w:r w:rsidRPr="00150BE0">
        <w:rPr>
          <w:bCs/>
          <w:sz w:val="24"/>
          <w:szCs w:val="24"/>
          <w:lang w:val="lt-LT"/>
        </w:rPr>
        <w:t>pagal 10-to VSAFAS 2 priedo formą</w:t>
      </w:r>
      <w:r w:rsidR="00C63A81" w:rsidRPr="00150BE0">
        <w:rPr>
          <w:bCs/>
          <w:sz w:val="24"/>
          <w:szCs w:val="24"/>
          <w:lang w:val="lt-LT"/>
        </w:rPr>
        <w:t>.</w:t>
      </w:r>
    </w:p>
    <w:p w14:paraId="48ABAC8C" w14:textId="77777777" w:rsidR="00B5597A" w:rsidRDefault="00C63A81" w:rsidP="00C71C3A">
      <w:pPr>
        <w:numPr>
          <w:ilvl w:val="0"/>
          <w:numId w:val="2"/>
        </w:numPr>
        <w:tabs>
          <w:tab w:val="left" w:pos="993"/>
        </w:tabs>
        <w:ind w:left="0" w:firstLine="567"/>
        <w:jc w:val="both"/>
        <w:rPr>
          <w:sz w:val="24"/>
          <w:szCs w:val="24"/>
          <w:lang w:val="lt-LT"/>
        </w:rPr>
      </w:pPr>
      <w:r w:rsidRPr="00B5597A">
        <w:rPr>
          <w:sz w:val="24"/>
          <w:szCs w:val="24"/>
          <w:lang w:val="lt-LT"/>
        </w:rPr>
        <w:t>Pajamų  apskaitos regos centre politika nustatyta Apskaitos vad</w:t>
      </w:r>
      <w:r w:rsidR="00524C62" w:rsidRPr="00B5597A">
        <w:rPr>
          <w:sz w:val="24"/>
          <w:szCs w:val="24"/>
          <w:lang w:val="lt-LT"/>
        </w:rPr>
        <w:t>ove, patvirtintame 2017</w:t>
      </w:r>
      <w:r w:rsidR="00D518C7" w:rsidRPr="00B5597A">
        <w:rPr>
          <w:sz w:val="24"/>
          <w:szCs w:val="24"/>
          <w:lang w:val="lt-LT"/>
        </w:rPr>
        <w:t xml:space="preserve"> m. </w:t>
      </w:r>
      <w:r w:rsidR="00524C62" w:rsidRPr="00B5597A">
        <w:rPr>
          <w:sz w:val="24"/>
          <w:szCs w:val="24"/>
          <w:lang w:val="lt-LT"/>
        </w:rPr>
        <w:t>lapkričio 28</w:t>
      </w:r>
      <w:r w:rsidR="00B5597A">
        <w:rPr>
          <w:sz w:val="24"/>
          <w:szCs w:val="24"/>
          <w:lang w:val="lt-LT"/>
        </w:rPr>
        <w:t xml:space="preserve"> d.</w:t>
      </w:r>
    </w:p>
    <w:p w14:paraId="7D074023" w14:textId="77777777" w:rsidR="00C63A81" w:rsidRPr="00B5597A" w:rsidRDefault="00C63A81" w:rsidP="00C71C3A">
      <w:pPr>
        <w:numPr>
          <w:ilvl w:val="0"/>
          <w:numId w:val="2"/>
        </w:numPr>
        <w:tabs>
          <w:tab w:val="left" w:pos="993"/>
        </w:tabs>
        <w:ind w:left="0" w:firstLine="567"/>
        <w:jc w:val="both"/>
        <w:rPr>
          <w:sz w:val="24"/>
          <w:szCs w:val="24"/>
          <w:lang w:val="lt-LT"/>
        </w:rPr>
      </w:pPr>
      <w:r w:rsidRPr="00B5597A">
        <w:rPr>
          <w:sz w:val="24"/>
          <w:szCs w:val="24"/>
          <w:lang w:val="lt-LT"/>
        </w:rPr>
        <w:t>Regos centro pagrindinės veiklos kitos pajamos (tėvų įmokos) pateikiamos  10-ojo VSAFAS „Kitos pajamos“ 2 priede nustatytoje formoje.</w:t>
      </w:r>
    </w:p>
    <w:p w14:paraId="1A347148" w14:textId="77777777" w:rsidR="00420881" w:rsidRPr="0064530D" w:rsidRDefault="00150BE0" w:rsidP="0064530D">
      <w:pPr>
        <w:numPr>
          <w:ilvl w:val="0"/>
          <w:numId w:val="2"/>
        </w:numPr>
        <w:tabs>
          <w:tab w:val="left" w:pos="993"/>
        </w:tabs>
        <w:ind w:left="0" w:firstLine="567"/>
        <w:jc w:val="both"/>
        <w:rPr>
          <w:sz w:val="24"/>
          <w:szCs w:val="24"/>
          <w:lang w:val="lt-LT"/>
        </w:rPr>
      </w:pPr>
      <w:r w:rsidRPr="00150BE0">
        <w:rPr>
          <w:sz w:val="24"/>
          <w:szCs w:val="24"/>
          <w:lang w:val="lt-LT"/>
        </w:rPr>
        <w:t xml:space="preserve"> </w:t>
      </w:r>
      <w:r w:rsidR="00C63A81" w:rsidRPr="00150BE0">
        <w:rPr>
          <w:sz w:val="24"/>
          <w:szCs w:val="24"/>
          <w:lang w:val="lt-LT"/>
        </w:rPr>
        <w:t>Kitos veiklos pajamų regos centras neturi.</w:t>
      </w:r>
    </w:p>
    <w:p w14:paraId="68EAA6A7" w14:textId="77777777" w:rsidR="005449D3" w:rsidRDefault="005449D3" w:rsidP="00EE1594">
      <w:pPr>
        <w:tabs>
          <w:tab w:val="left" w:pos="1134"/>
          <w:tab w:val="left" w:pos="7938"/>
        </w:tabs>
        <w:jc w:val="both"/>
        <w:rPr>
          <w:sz w:val="24"/>
          <w:szCs w:val="24"/>
          <w:lang w:val="lt-LT"/>
        </w:rPr>
      </w:pPr>
    </w:p>
    <w:p w14:paraId="0D084A29" w14:textId="77777777" w:rsidR="00C63A81" w:rsidRDefault="00C63A81" w:rsidP="00420881">
      <w:pPr>
        <w:tabs>
          <w:tab w:val="left" w:pos="1134"/>
          <w:tab w:val="left" w:pos="7938"/>
        </w:tabs>
        <w:ind w:firstLine="567"/>
        <w:jc w:val="center"/>
        <w:rPr>
          <w:b/>
          <w:sz w:val="24"/>
          <w:szCs w:val="24"/>
          <w:lang w:val="lt-LT"/>
        </w:rPr>
      </w:pPr>
      <w:r w:rsidRPr="00A55D64">
        <w:rPr>
          <w:b/>
          <w:sz w:val="24"/>
          <w:szCs w:val="24"/>
          <w:lang w:val="lt-LT"/>
        </w:rPr>
        <w:t>Sąnaudos</w:t>
      </w:r>
    </w:p>
    <w:p w14:paraId="1211B32E" w14:textId="77777777" w:rsidR="00150BE0" w:rsidRDefault="00150BE0" w:rsidP="00420881">
      <w:pPr>
        <w:tabs>
          <w:tab w:val="left" w:pos="1134"/>
          <w:tab w:val="left" w:pos="7938"/>
        </w:tabs>
        <w:ind w:firstLine="567"/>
        <w:jc w:val="center"/>
        <w:rPr>
          <w:b/>
          <w:sz w:val="24"/>
          <w:szCs w:val="24"/>
          <w:lang w:val="lt-LT"/>
        </w:rPr>
      </w:pPr>
    </w:p>
    <w:p w14:paraId="4C13AC99" w14:textId="77777777" w:rsidR="00C63A81" w:rsidRPr="00150BE0" w:rsidRDefault="00C63A81" w:rsidP="00524C62">
      <w:pPr>
        <w:numPr>
          <w:ilvl w:val="0"/>
          <w:numId w:val="2"/>
        </w:numPr>
        <w:tabs>
          <w:tab w:val="clear" w:pos="928"/>
          <w:tab w:val="num" w:pos="568"/>
          <w:tab w:val="left" w:pos="1134"/>
          <w:tab w:val="left" w:pos="7938"/>
        </w:tabs>
        <w:ind w:left="0" w:firstLine="567"/>
        <w:jc w:val="both"/>
        <w:rPr>
          <w:b/>
          <w:sz w:val="24"/>
          <w:szCs w:val="24"/>
          <w:lang w:val="lt-LT"/>
        </w:rPr>
      </w:pPr>
      <w:r w:rsidRPr="00150BE0">
        <w:rPr>
          <w:sz w:val="24"/>
          <w:szCs w:val="24"/>
          <w:lang w:val="lt-LT"/>
        </w:rPr>
        <w:t>Sąnaudų  apskaitos regos centre politika nustatyta Apskaitos vad</w:t>
      </w:r>
      <w:r w:rsidR="00524C62">
        <w:rPr>
          <w:sz w:val="24"/>
          <w:szCs w:val="24"/>
          <w:lang w:val="lt-LT"/>
        </w:rPr>
        <w:t>ove, patvirtintame 2017</w:t>
      </w:r>
      <w:r w:rsidR="00F1517A" w:rsidRPr="00150BE0">
        <w:rPr>
          <w:sz w:val="24"/>
          <w:szCs w:val="24"/>
          <w:lang w:val="lt-LT"/>
        </w:rPr>
        <w:t xml:space="preserve"> m. </w:t>
      </w:r>
      <w:r w:rsidR="00524C62">
        <w:rPr>
          <w:sz w:val="24"/>
          <w:szCs w:val="24"/>
          <w:lang w:val="lt-LT"/>
        </w:rPr>
        <w:t>lapkričio 28</w:t>
      </w:r>
      <w:r w:rsidR="00B5597A">
        <w:rPr>
          <w:sz w:val="24"/>
          <w:szCs w:val="24"/>
          <w:lang w:val="lt-LT"/>
        </w:rPr>
        <w:t xml:space="preserve"> d.</w:t>
      </w:r>
    </w:p>
    <w:p w14:paraId="29D14EF6" w14:textId="4A46A30D" w:rsidR="00B93586" w:rsidRPr="00DE1980" w:rsidRDefault="00B93586" w:rsidP="00524C62">
      <w:pPr>
        <w:numPr>
          <w:ilvl w:val="0"/>
          <w:numId w:val="2"/>
        </w:numPr>
        <w:tabs>
          <w:tab w:val="clear" w:pos="928"/>
          <w:tab w:val="num" w:pos="568"/>
          <w:tab w:val="left" w:pos="1134"/>
          <w:tab w:val="left" w:pos="7938"/>
        </w:tabs>
        <w:ind w:left="0" w:firstLine="568"/>
        <w:jc w:val="both"/>
        <w:rPr>
          <w:b/>
          <w:sz w:val="24"/>
          <w:szCs w:val="24"/>
          <w:lang w:val="lt-LT"/>
        </w:rPr>
      </w:pPr>
      <w:r w:rsidRPr="00DE1980">
        <w:rPr>
          <w:sz w:val="24"/>
          <w:szCs w:val="24"/>
          <w:lang w:val="lt-LT"/>
        </w:rPr>
        <w:t xml:space="preserve">Pagrindinės veiklos sąnaudos veiklos </w:t>
      </w:r>
      <w:r w:rsidR="001043CF" w:rsidRPr="00DE1980">
        <w:rPr>
          <w:sz w:val="24"/>
          <w:szCs w:val="24"/>
          <w:lang w:val="lt-LT"/>
        </w:rPr>
        <w:t>rezultatų ataskaitoje pagal 2019</w:t>
      </w:r>
      <w:r w:rsidRPr="00DE1980">
        <w:rPr>
          <w:sz w:val="24"/>
          <w:szCs w:val="24"/>
          <w:lang w:val="lt-LT"/>
        </w:rPr>
        <w:t xml:space="preserve">-12-31 duomenis </w:t>
      </w:r>
      <w:r w:rsidRPr="00DE1980">
        <w:rPr>
          <w:b/>
          <w:sz w:val="24"/>
          <w:szCs w:val="24"/>
          <w:lang w:val="lt-LT"/>
        </w:rPr>
        <w:t>(P02)</w:t>
      </w:r>
      <w:r w:rsidRPr="00DE1980">
        <w:rPr>
          <w:sz w:val="24"/>
          <w:szCs w:val="24"/>
          <w:lang w:val="lt-LT"/>
        </w:rPr>
        <w:t xml:space="preserve"> </w:t>
      </w:r>
      <w:r w:rsidR="001043CF" w:rsidRPr="00DE1980">
        <w:rPr>
          <w:sz w:val="24"/>
          <w:szCs w:val="24"/>
          <w:lang w:val="lt-LT"/>
        </w:rPr>
        <w:t>621532,97</w:t>
      </w:r>
      <w:r w:rsidR="00177120" w:rsidRPr="00DE1980">
        <w:rPr>
          <w:sz w:val="24"/>
          <w:szCs w:val="24"/>
          <w:lang w:val="lt-LT"/>
        </w:rPr>
        <w:t xml:space="preserve"> </w:t>
      </w:r>
      <w:proofErr w:type="spellStart"/>
      <w:r w:rsidR="00177120" w:rsidRPr="00DE1980">
        <w:rPr>
          <w:sz w:val="24"/>
          <w:szCs w:val="24"/>
          <w:lang w:val="lt-LT"/>
        </w:rPr>
        <w:t>Eur</w:t>
      </w:r>
      <w:proofErr w:type="spellEnd"/>
      <w:r w:rsidRPr="00DE1980">
        <w:rPr>
          <w:sz w:val="24"/>
          <w:szCs w:val="24"/>
          <w:lang w:val="lt-LT"/>
        </w:rPr>
        <w:t>. Iš jų darbo užmokesčio ir socialinio draudimo sąnaudos</w:t>
      </w:r>
      <w:r w:rsidRPr="00DE1980">
        <w:rPr>
          <w:color w:val="FF0000"/>
          <w:sz w:val="24"/>
          <w:szCs w:val="24"/>
          <w:lang w:val="lt-LT"/>
        </w:rPr>
        <w:t xml:space="preserve"> </w:t>
      </w:r>
      <w:r w:rsidRPr="00DE1980">
        <w:rPr>
          <w:b/>
          <w:sz w:val="24"/>
          <w:szCs w:val="24"/>
          <w:lang w:val="lt-LT"/>
        </w:rPr>
        <w:t xml:space="preserve">(P22) </w:t>
      </w:r>
      <w:r w:rsidR="00E97F8C" w:rsidRPr="00DE1980">
        <w:rPr>
          <w:sz w:val="24"/>
          <w:szCs w:val="24"/>
          <w:lang w:val="lt-LT"/>
        </w:rPr>
        <w:t>507558,70</w:t>
      </w:r>
      <w:r w:rsidR="00177120" w:rsidRPr="00DE1980">
        <w:rPr>
          <w:sz w:val="24"/>
          <w:szCs w:val="24"/>
          <w:lang w:val="lt-LT"/>
        </w:rPr>
        <w:t xml:space="preserve"> </w:t>
      </w:r>
      <w:proofErr w:type="spellStart"/>
      <w:r w:rsidR="00177120" w:rsidRPr="00DE1980">
        <w:rPr>
          <w:sz w:val="24"/>
          <w:szCs w:val="24"/>
          <w:lang w:val="lt-LT"/>
        </w:rPr>
        <w:t>Eur</w:t>
      </w:r>
      <w:proofErr w:type="spellEnd"/>
      <w:r w:rsidRPr="00DE1980">
        <w:rPr>
          <w:sz w:val="24"/>
          <w:szCs w:val="24"/>
          <w:lang w:val="lt-LT"/>
        </w:rPr>
        <w:t xml:space="preserve"> </w:t>
      </w:r>
      <w:r w:rsidR="000D55D4" w:rsidRPr="00DE1980">
        <w:rPr>
          <w:sz w:val="24"/>
          <w:szCs w:val="24"/>
          <w:lang w:val="lt-LT"/>
        </w:rPr>
        <w:t xml:space="preserve">ir kt. sąnaudos. </w:t>
      </w:r>
    </w:p>
    <w:p w14:paraId="5DCF03FD" w14:textId="43A813C1" w:rsidR="00C63A81" w:rsidRPr="00150BE0" w:rsidRDefault="00C63A81" w:rsidP="00C71C3A">
      <w:pPr>
        <w:numPr>
          <w:ilvl w:val="0"/>
          <w:numId w:val="2"/>
        </w:numPr>
        <w:tabs>
          <w:tab w:val="left" w:pos="1134"/>
          <w:tab w:val="left" w:pos="7938"/>
        </w:tabs>
        <w:rPr>
          <w:b/>
          <w:sz w:val="24"/>
          <w:szCs w:val="24"/>
          <w:lang w:val="lt-LT"/>
        </w:rPr>
      </w:pPr>
      <w:r w:rsidRPr="00150BE0">
        <w:rPr>
          <w:sz w:val="24"/>
          <w:szCs w:val="24"/>
          <w:lang w:val="lt-LT"/>
        </w:rPr>
        <w:t xml:space="preserve">Per ataskaitinius metus susidarė pagrindinės veiklos </w:t>
      </w:r>
      <w:r w:rsidR="00B5597A">
        <w:rPr>
          <w:sz w:val="24"/>
          <w:szCs w:val="24"/>
          <w:lang w:val="lt-LT"/>
        </w:rPr>
        <w:t>deficitas</w:t>
      </w:r>
      <w:r w:rsidRPr="00150BE0">
        <w:rPr>
          <w:sz w:val="24"/>
          <w:szCs w:val="24"/>
          <w:lang w:val="lt-LT"/>
        </w:rPr>
        <w:t xml:space="preserve"> </w:t>
      </w:r>
      <w:r w:rsidR="00177120" w:rsidRPr="00150BE0">
        <w:rPr>
          <w:sz w:val="24"/>
          <w:szCs w:val="24"/>
          <w:lang w:val="lt-LT"/>
        </w:rPr>
        <w:t xml:space="preserve">– </w:t>
      </w:r>
      <w:r w:rsidR="00192955">
        <w:rPr>
          <w:sz w:val="24"/>
          <w:szCs w:val="24"/>
          <w:lang w:val="lt-LT"/>
        </w:rPr>
        <w:t>5334,46</w:t>
      </w:r>
      <w:r w:rsidRPr="00150BE0">
        <w:rPr>
          <w:sz w:val="24"/>
          <w:szCs w:val="24"/>
          <w:lang w:val="lt-LT"/>
        </w:rPr>
        <w:t xml:space="preserve"> </w:t>
      </w:r>
      <w:proofErr w:type="spellStart"/>
      <w:r w:rsidR="001739BD">
        <w:rPr>
          <w:sz w:val="24"/>
          <w:szCs w:val="24"/>
          <w:lang w:val="lt-LT"/>
        </w:rPr>
        <w:t>Eur</w:t>
      </w:r>
      <w:proofErr w:type="spellEnd"/>
      <w:r w:rsidR="001739BD">
        <w:rPr>
          <w:sz w:val="24"/>
          <w:szCs w:val="24"/>
          <w:lang w:val="lt-LT"/>
        </w:rPr>
        <w:t xml:space="preserve">. </w:t>
      </w:r>
    </w:p>
    <w:p w14:paraId="69D8EBD5" w14:textId="77777777" w:rsidR="00A547F6" w:rsidRPr="00A55D64" w:rsidRDefault="00A547F6" w:rsidP="00A547F6">
      <w:pPr>
        <w:tabs>
          <w:tab w:val="left" w:pos="1134"/>
          <w:tab w:val="left" w:pos="7938"/>
        </w:tabs>
        <w:jc w:val="both"/>
        <w:rPr>
          <w:sz w:val="24"/>
          <w:szCs w:val="24"/>
          <w:lang w:val="lt-LT"/>
        </w:rPr>
      </w:pPr>
    </w:p>
    <w:p w14:paraId="41DC2BF0" w14:textId="77777777" w:rsidR="004D74AA" w:rsidRDefault="004D74AA" w:rsidP="001474DA">
      <w:pPr>
        <w:tabs>
          <w:tab w:val="left" w:pos="1134"/>
          <w:tab w:val="left" w:pos="7938"/>
        </w:tabs>
        <w:ind w:firstLine="567"/>
        <w:jc w:val="both"/>
        <w:rPr>
          <w:sz w:val="24"/>
          <w:szCs w:val="24"/>
          <w:lang w:val="lt-LT"/>
        </w:rPr>
      </w:pPr>
    </w:p>
    <w:p w14:paraId="368E5CB2" w14:textId="77777777" w:rsidR="00CA633E" w:rsidRPr="001E2FD6" w:rsidRDefault="00CA633E" w:rsidP="001474DA">
      <w:pPr>
        <w:pStyle w:val="Antrat3"/>
        <w:numPr>
          <w:ilvl w:val="0"/>
          <w:numId w:val="0"/>
        </w:numPr>
        <w:tabs>
          <w:tab w:val="left" w:pos="1134"/>
          <w:tab w:val="left" w:pos="1260"/>
          <w:tab w:val="left" w:pos="7938"/>
        </w:tabs>
        <w:spacing w:before="0" w:after="0"/>
        <w:ind w:left="288"/>
        <w:jc w:val="center"/>
        <w:rPr>
          <w:rFonts w:ascii="Times New Roman" w:hAnsi="Times New Roman" w:cs="Times New Roman"/>
          <w:sz w:val="24"/>
          <w:szCs w:val="24"/>
        </w:rPr>
      </w:pPr>
      <w:r w:rsidRPr="001E2FD6">
        <w:rPr>
          <w:rFonts w:ascii="Times New Roman" w:hAnsi="Times New Roman" w:cs="Times New Roman"/>
          <w:sz w:val="24"/>
          <w:szCs w:val="24"/>
        </w:rPr>
        <w:t>Informacijos pagal segmentus pateikimas</w:t>
      </w:r>
    </w:p>
    <w:p w14:paraId="0E86EF96" w14:textId="77777777" w:rsidR="00CA633E" w:rsidRPr="001E2FD6" w:rsidRDefault="00CA633E" w:rsidP="001474DA">
      <w:pPr>
        <w:tabs>
          <w:tab w:val="num" w:pos="360"/>
          <w:tab w:val="left" w:pos="1134"/>
          <w:tab w:val="left" w:pos="1260"/>
          <w:tab w:val="left" w:pos="7938"/>
        </w:tabs>
        <w:ind w:firstLine="567"/>
        <w:jc w:val="both"/>
        <w:rPr>
          <w:sz w:val="24"/>
          <w:szCs w:val="24"/>
          <w:lang w:val="lt-LT"/>
        </w:rPr>
      </w:pPr>
    </w:p>
    <w:p w14:paraId="69A1F594" w14:textId="77777777" w:rsidR="00CA633E" w:rsidRDefault="00CA633E" w:rsidP="00C71C3A">
      <w:pPr>
        <w:numPr>
          <w:ilvl w:val="0"/>
          <w:numId w:val="2"/>
        </w:numPr>
        <w:tabs>
          <w:tab w:val="clear" w:pos="928"/>
          <w:tab w:val="num" w:pos="851"/>
          <w:tab w:val="left" w:pos="1134"/>
          <w:tab w:val="left" w:pos="7938"/>
        </w:tabs>
        <w:ind w:left="0" w:firstLine="567"/>
        <w:jc w:val="both"/>
        <w:rPr>
          <w:sz w:val="24"/>
          <w:szCs w:val="24"/>
          <w:lang w:val="lt-LT"/>
        </w:rPr>
      </w:pPr>
      <w:r w:rsidRPr="001E2FD6">
        <w:rPr>
          <w:sz w:val="24"/>
          <w:szCs w:val="24"/>
          <w:lang w:val="lt-LT"/>
        </w:rPr>
        <w:lastRenderedPageBreak/>
        <w:t>Segmentai – BĮ pagrindinės veiklos dalys pagal atliekamas valstybės funkcijas, apimančios vienarūšes BĮ teikiamas viešąsias paslaugas pagal v</w:t>
      </w:r>
      <w:r w:rsidR="00482EAC">
        <w:rPr>
          <w:sz w:val="24"/>
          <w:szCs w:val="24"/>
          <w:lang w:val="lt-LT"/>
        </w:rPr>
        <w:t>alstybės funkcijų klasifikaciją</w:t>
      </w:r>
      <w:r w:rsidRPr="001E2FD6">
        <w:rPr>
          <w:sz w:val="24"/>
          <w:szCs w:val="24"/>
          <w:lang w:val="lt-LT"/>
        </w:rPr>
        <w:t>. Regos centras</w:t>
      </w:r>
      <w:r w:rsidR="00F1517A">
        <w:rPr>
          <w:sz w:val="24"/>
          <w:szCs w:val="24"/>
          <w:lang w:val="lt-LT"/>
        </w:rPr>
        <w:t xml:space="preserve"> </w:t>
      </w:r>
      <w:r w:rsidRPr="001E2FD6">
        <w:rPr>
          <w:sz w:val="24"/>
          <w:szCs w:val="24"/>
          <w:lang w:val="lt-LT"/>
        </w:rPr>
        <w:t xml:space="preserve">- </w:t>
      </w:r>
      <w:r w:rsidR="0008191A">
        <w:rPr>
          <w:sz w:val="24"/>
          <w:szCs w:val="24"/>
          <w:lang w:val="lt-LT"/>
        </w:rPr>
        <w:t>biudžetinė</w:t>
      </w:r>
      <w:r w:rsidRPr="001E2FD6">
        <w:rPr>
          <w:sz w:val="24"/>
          <w:szCs w:val="24"/>
          <w:lang w:val="lt-LT"/>
        </w:rPr>
        <w:t xml:space="preserve"> įstaiga.</w:t>
      </w:r>
    </w:p>
    <w:p w14:paraId="05570F6D" w14:textId="77777777" w:rsidR="00F26B08" w:rsidRDefault="00CA633E" w:rsidP="00C71C3A">
      <w:pPr>
        <w:numPr>
          <w:ilvl w:val="0"/>
          <w:numId w:val="2"/>
        </w:numPr>
        <w:tabs>
          <w:tab w:val="clear" w:pos="928"/>
          <w:tab w:val="left" w:pos="357"/>
          <w:tab w:val="num" w:pos="993"/>
          <w:tab w:val="left" w:pos="1134"/>
          <w:tab w:val="left" w:pos="7938"/>
        </w:tabs>
        <w:ind w:left="357" w:firstLine="210"/>
        <w:jc w:val="both"/>
        <w:rPr>
          <w:sz w:val="24"/>
          <w:szCs w:val="24"/>
          <w:lang w:val="lt-LT"/>
        </w:rPr>
      </w:pPr>
      <w:r w:rsidRPr="00001CF4">
        <w:rPr>
          <w:sz w:val="24"/>
          <w:szCs w:val="24"/>
          <w:lang w:val="lt-LT"/>
        </w:rPr>
        <w:t xml:space="preserve"> Pateikiame informaciją  pagal 25-ojo VSAFAS „Segmentai“</w:t>
      </w:r>
      <w:r w:rsidR="00F1517A" w:rsidRPr="00001CF4">
        <w:rPr>
          <w:sz w:val="24"/>
          <w:szCs w:val="24"/>
          <w:lang w:val="lt-LT"/>
        </w:rPr>
        <w:t xml:space="preserve"> </w:t>
      </w:r>
      <w:r w:rsidRPr="00001CF4">
        <w:rPr>
          <w:sz w:val="24"/>
          <w:szCs w:val="24"/>
          <w:lang w:val="lt-LT"/>
        </w:rPr>
        <w:t>priedą.</w:t>
      </w:r>
    </w:p>
    <w:p w14:paraId="66F36BB7" w14:textId="48177BB9" w:rsidR="00CC0816" w:rsidRPr="00C51A68" w:rsidRDefault="00552F1D" w:rsidP="00C51A68">
      <w:pPr>
        <w:numPr>
          <w:ilvl w:val="0"/>
          <w:numId w:val="2"/>
        </w:numPr>
        <w:tabs>
          <w:tab w:val="clear" w:pos="928"/>
          <w:tab w:val="left" w:pos="357"/>
          <w:tab w:val="num" w:pos="993"/>
          <w:tab w:val="left" w:pos="1134"/>
          <w:tab w:val="left" w:pos="7938"/>
        </w:tabs>
        <w:ind w:left="0" w:firstLine="567"/>
        <w:jc w:val="both"/>
        <w:rPr>
          <w:sz w:val="24"/>
          <w:szCs w:val="24"/>
          <w:lang w:val="lt-LT"/>
        </w:rPr>
      </w:pPr>
      <w:r>
        <w:rPr>
          <w:sz w:val="24"/>
          <w:szCs w:val="24"/>
          <w:lang w:val="lt-LT"/>
        </w:rPr>
        <w:t>Palyginus praėjusio ir ataskaitinio laikotarpio veiklos rezultatų ataskaitas sąnaudų  didžiau</w:t>
      </w:r>
      <w:r w:rsidR="00C23927">
        <w:rPr>
          <w:sz w:val="24"/>
          <w:szCs w:val="24"/>
          <w:lang w:val="lt-LT"/>
        </w:rPr>
        <w:t xml:space="preserve">sias </w:t>
      </w:r>
      <w:r w:rsidR="00D144FE">
        <w:rPr>
          <w:sz w:val="24"/>
          <w:szCs w:val="24"/>
          <w:lang w:val="lt-LT"/>
        </w:rPr>
        <w:t>padidėjimas socialinių išmokų 96</w:t>
      </w:r>
      <w:r w:rsidR="00D144FE" w:rsidRPr="006D6C0F">
        <w:rPr>
          <w:sz w:val="24"/>
          <w:szCs w:val="24"/>
          <w:lang w:val="lt-LT"/>
        </w:rPr>
        <w:t>%</w:t>
      </w:r>
      <w:r w:rsidR="00D144FE">
        <w:rPr>
          <w:sz w:val="24"/>
          <w:szCs w:val="24"/>
          <w:lang w:val="lt-LT"/>
        </w:rPr>
        <w:t xml:space="preserve"> dėl įtrauktų Apskaitos skyriaus gautų lėšų už vaiko išlaikymą įstaigoje</w:t>
      </w:r>
      <w:r w:rsidR="00CC0816">
        <w:rPr>
          <w:sz w:val="24"/>
          <w:szCs w:val="24"/>
          <w:lang w:val="lt-LT"/>
        </w:rPr>
        <w:t>, nuvertėjimo ir amortizacijos 32</w:t>
      </w:r>
      <w:r w:rsidR="00CC0816" w:rsidRPr="006D6C0F">
        <w:rPr>
          <w:sz w:val="24"/>
          <w:szCs w:val="24"/>
          <w:lang w:val="lt-LT"/>
        </w:rPr>
        <w:t>%</w:t>
      </w:r>
      <w:r w:rsidR="00DD5510">
        <w:rPr>
          <w:sz w:val="24"/>
          <w:szCs w:val="24"/>
          <w:lang w:val="lt-LT"/>
        </w:rPr>
        <w:t>, komandiruočių 37</w:t>
      </w:r>
      <w:r w:rsidR="00DD5510" w:rsidRPr="006D6C0F">
        <w:rPr>
          <w:sz w:val="24"/>
          <w:szCs w:val="24"/>
          <w:lang w:val="lt-LT"/>
        </w:rPr>
        <w:t>%</w:t>
      </w:r>
      <w:r w:rsidR="00DD5510">
        <w:rPr>
          <w:sz w:val="24"/>
          <w:szCs w:val="24"/>
          <w:lang w:val="lt-LT"/>
        </w:rPr>
        <w:t>.</w:t>
      </w:r>
      <w:r w:rsidR="00C51A68">
        <w:rPr>
          <w:sz w:val="24"/>
          <w:szCs w:val="24"/>
          <w:lang w:val="lt-LT"/>
        </w:rPr>
        <w:t>,kvalifikacijos kėlimo 31</w:t>
      </w:r>
      <w:r w:rsidR="00C51A68" w:rsidRPr="006D6C0F">
        <w:rPr>
          <w:sz w:val="24"/>
          <w:szCs w:val="24"/>
          <w:lang w:val="lt-LT"/>
        </w:rPr>
        <w:t>%</w:t>
      </w:r>
      <w:r w:rsidR="00C51A68">
        <w:rPr>
          <w:sz w:val="24"/>
          <w:szCs w:val="24"/>
          <w:lang w:val="lt-LT"/>
        </w:rPr>
        <w:t>.</w:t>
      </w:r>
      <w:r w:rsidR="00CC0816" w:rsidRPr="00CC0816">
        <w:rPr>
          <w:sz w:val="24"/>
          <w:szCs w:val="24"/>
          <w:lang w:val="lt-LT"/>
        </w:rPr>
        <w:t xml:space="preserve"> Darbo užmokesčio ir socialinio draudimo 12,3% didėjimas susidarė dėl MMA ir kintamųjų dalių mokėjimo. </w:t>
      </w:r>
    </w:p>
    <w:p w14:paraId="47F24292" w14:textId="77777777" w:rsidR="00C51A68" w:rsidRPr="00C51A68" w:rsidRDefault="002771E8" w:rsidP="00CC0816">
      <w:pPr>
        <w:numPr>
          <w:ilvl w:val="0"/>
          <w:numId w:val="2"/>
        </w:numPr>
        <w:tabs>
          <w:tab w:val="clear" w:pos="928"/>
          <w:tab w:val="left" w:pos="357"/>
          <w:tab w:val="num" w:pos="993"/>
          <w:tab w:val="left" w:pos="1134"/>
          <w:tab w:val="left" w:pos="7938"/>
        </w:tabs>
        <w:ind w:left="0" w:firstLine="567"/>
        <w:jc w:val="both"/>
        <w:rPr>
          <w:b/>
          <w:sz w:val="24"/>
          <w:szCs w:val="24"/>
          <w:lang w:val="lt-LT"/>
        </w:rPr>
      </w:pPr>
      <w:r w:rsidRPr="00CC0816">
        <w:rPr>
          <w:sz w:val="24"/>
          <w:szCs w:val="24"/>
          <w:lang w:val="lt-LT"/>
        </w:rPr>
        <w:t>Sumažėjimas matyti, nuvertėjimo sumų 81</w:t>
      </w:r>
      <w:r w:rsidR="00D144FE" w:rsidRPr="00CC0816">
        <w:rPr>
          <w:sz w:val="24"/>
          <w:szCs w:val="24"/>
          <w:lang w:val="lt-LT"/>
        </w:rPr>
        <w:t>% dėl 2018 m. įvertintų nuvertėjusių sumų už vaikų išlaikymą įstaigoje,</w:t>
      </w:r>
      <w:r w:rsidRPr="00CC0816">
        <w:rPr>
          <w:sz w:val="24"/>
          <w:szCs w:val="24"/>
          <w:lang w:val="lt-LT"/>
        </w:rPr>
        <w:t xml:space="preserve"> paprastojo remonto ir eksploatavimo 90%, dėl 2018 m. atnaujintų švietimo įstaigų patalpų, įrangos ir komunikacijų, </w:t>
      </w:r>
      <w:r w:rsidR="00C23927" w:rsidRPr="00CC0816">
        <w:rPr>
          <w:sz w:val="24"/>
          <w:szCs w:val="24"/>
          <w:lang w:val="lt-LT"/>
        </w:rPr>
        <w:t>kitų paslaugų  34</w:t>
      </w:r>
      <w:r w:rsidR="00552F1D" w:rsidRPr="00CC0816">
        <w:rPr>
          <w:sz w:val="24"/>
          <w:szCs w:val="24"/>
          <w:lang w:val="lt-LT"/>
        </w:rPr>
        <w:t>%</w:t>
      </w:r>
      <w:r w:rsidRPr="00CC0816">
        <w:rPr>
          <w:sz w:val="24"/>
          <w:szCs w:val="24"/>
          <w:lang w:val="lt-LT"/>
        </w:rPr>
        <w:t>, komunalinių paslaugų ir ryšių 5</w:t>
      </w:r>
      <w:r w:rsidR="001E54B5" w:rsidRPr="00CC0816">
        <w:rPr>
          <w:sz w:val="24"/>
          <w:szCs w:val="24"/>
          <w:lang w:val="lt-LT"/>
        </w:rPr>
        <w:t>%  dėl kainų svyravimo</w:t>
      </w:r>
      <w:r w:rsidR="00C51A68">
        <w:rPr>
          <w:sz w:val="24"/>
          <w:szCs w:val="24"/>
          <w:lang w:val="lt-LT"/>
        </w:rPr>
        <w:t>.</w:t>
      </w:r>
    </w:p>
    <w:p w14:paraId="777B0114" w14:textId="4C17BE75" w:rsidR="00F26B08" w:rsidRDefault="00A55D64" w:rsidP="00C51A68">
      <w:pPr>
        <w:tabs>
          <w:tab w:val="left" w:pos="357"/>
          <w:tab w:val="left" w:pos="1134"/>
          <w:tab w:val="left" w:pos="7938"/>
        </w:tabs>
        <w:ind w:left="567"/>
        <w:jc w:val="center"/>
        <w:rPr>
          <w:b/>
          <w:sz w:val="24"/>
          <w:szCs w:val="24"/>
          <w:lang w:val="lt-LT"/>
        </w:rPr>
      </w:pPr>
      <w:r w:rsidRPr="00A55D64">
        <w:rPr>
          <w:b/>
          <w:sz w:val="24"/>
          <w:szCs w:val="24"/>
          <w:lang w:val="lt-LT"/>
        </w:rPr>
        <w:t>Nebalansinė sąskaita</w:t>
      </w:r>
    </w:p>
    <w:p w14:paraId="44E540E5" w14:textId="77777777" w:rsidR="00001CF4" w:rsidRDefault="00001CF4" w:rsidP="00336254">
      <w:pPr>
        <w:tabs>
          <w:tab w:val="left" w:pos="567"/>
          <w:tab w:val="left" w:pos="2160"/>
          <w:tab w:val="left" w:pos="7938"/>
        </w:tabs>
        <w:jc w:val="both"/>
        <w:rPr>
          <w:b/>
          <w:sz w:val="24"/>
          <w:szCs w:val="24"/>
          <w:lang w:val="lt-LT"/>
        </w:rPr>
      </w:pPr>
    </w:p>
    <w:p w14:paraId="29F768EF" w14:textId="1EF1FE56" w:rsidR="00DB467F" w:rsidRDefault="00001CF4" w:rsidP="00C71C3A">
      <w:pPr>
        <w:numPr>
          <w:ilvl w:val="0"/>
          <w:numId w:val="2"/>
        </w:numPr>
        <w:tabs>
          <w:tab w:val="left" w:pos="567"/>
          <w:tab w:val="left" w:pos="993"/>
          <w:tab w:val="left" w:pos="7938"/>
        </w:tabs>
        <w:ind w:left="0" w:firstLine="567"/>
        <w:jc w:val="both"/>
        <w:rPr>
          <w:sz w:val="24"/>
          <w:szCs w:val="24"/>
          <w:lang w:val="lt-LT"/>
        </w:rPr>
      </w:pPr>
      <w:r>
        <w:rPr>
          <w:sz w:val="24"/>
          <w:szCs w:val="24"/>
          <w:lang w:val="lt-LT"/>
        </w:rPr>
        <w:t xml:space="preserve"> </w:t>
      </w:r>
      <w:r w:rsidR="00646877">
        <w:rPr>
          <w:sz w:val="24"/>
          <w:szCs w:val="24"/>
          <w:lang w:val="lt-LT"/>
        </w:rPr>
        <w:t xml:space="preserve">Naudojamas įstaigos veikloje inventorius apskaitomas nebalansinėje sąskaitoje. Jo vertė ataskaitinio laikotarpio pabaigoje </w:t>
      </w:r>
      <w:r w:rsidR="00956C56" w:rsidRPr="00956C56">
        <w:rPr>
          <w:sz w:val="24"/>
          <w:szCs w:val="24"/>
          <w:lang w:val="lt-LT"/>
        </w:rPr>
        <w:t>112848,56</w:t>
      </w:r>
      <w:r w:rsidR="00177120" w:rsidRPr="00956C56">
        <w:rPr>
          <w:sz w:val="24"/>
          <w:szCs w:val="24"/>
          <w:lang w:val="lt-LT"/>
        </w:rPr>
        <w:t xml:space="preserve"> </w:t>
      </w:r>
      <w:proofErr w:type="spellStart"/>
      <w:r w:rsidR="00177120" w:rsidRPr="00956C56">
        <w:rPr>
          <w:sz w:val="24"/>
          <w:szCs w:val="24"/>
          <w:lang w:val="lt-LT"/>
        </w:rPr>
        <w:t>Eur</w:t>
      </w:r>
      <w:proofErr w:type="spellEnd"/>
      <w:r w:rsidR="00177120" w:rsidRPr="00956C56">
        <w:rPr>
          <w:sz w:val="24"/>
          <w:szCs w:val="24"/>
          <w:lang w:val="lt-LT"/>
        </w:rPr>
        <w:t>.</w:t>
      </w:r>
    </w:p>
    <w:p w14:paraId="13816734" w14:textId="77777777" w:rsidR="00BD207D" w:rsidRPr="00001CF4" w:rsidRDefault="00336254" w:rsidP="00C71C3A">
      <w:pPr>
        <w:numPr>
          <w:ilvl w:val="0"/>
          <w:numId w:val="2"/>
        </w:numPr>
        <w:tabs>
          <w:tab w:val="left" w:pos="993"/>
          <w:tab w:val="left" w:pos="7938"/>
        </w:tabs>
        <w:ind w:left="0" w:firstLine="567"/>
        <w:jc w:val="both"/>
        <w:rPr>
          <w:sz w:val="24"/>
          <w:szCs w:val="24"/>
          <w:lang w:val="lt-LT"/>
        </w:rPr>
      </w:pPr>
      <w:r w:rsidRPr="00001CF4">
        <w:rPr>
          <w:sz w:val="24"/>
          <w:szCs w:val="24"/>
          <w:lang w:val="lt-LT"/>
        </w:rPr>
        <w:t xml:space="preserve"> </w:t>
      </w:r>
      <w:r w:rsidR="00646877" w:rsidRPr="00001CF4">
        <w:rPr>
          <w:sz w:val="24"/>
          <w:szCs w:val="24"/>
          <w:lang w:val="lt-LT"/>
        </w:rPr>
        <w:t>Petro Avižonio Regos centras pagal 2004 m. gegužės 4 d. valstybinės žemės panaudos sutartį Nr. PN29/04-0115 naudoja 0,7139 ha ploto žemės sklypą. Sutartis sudaryta dvidešimt penkeriems metams nuo sutarties sudarymo dienos, bet neilgesniam nei reikia valstybės ir savivaldybės funkcijoms atlikti. Indeksuota neatlygintinai pagal panaudos sutartį naudojamo žemės sk</w:t>
      </w:r>
      <w:r w:rsidR="00DB467F" w:rsidRPr="00001CF4">
        <w:rPr>
          <w:sz w:val="24"/>
          <w:szCs w:val="24"/>
          <w:lang w:val="lt-LT"/>
        </w:rPr>
        <w:t>l</w:t>
      </w:r>
      <w:r w:rsidR="00646877" w:rsidRPr="00001CF4">
        <w:rPr>
          <w:sz w:val="24"/>
          <w:szCs w:val="24"/>
          <w:lang w:val="lt-LT"/>
        </w:rPr>
        <w:t xml:space="preserve">ypo vertė </w:t>
      </w:r>
      <w:r w:rsidR="00177120" w:rsidRPr="00001CF4">
        <w:rPr>
          <w:sz w:val="24"/>
          <w:szCs w:val="24"/>
          <w:lang w:val="lt-LT"/>
        </w:rPr>
        <w:t xml:space="preserve">36105,19 </w:t>
      </w:r>
      <w:proofErr w:type="spellStart"/>
      <w:r w:rsidR="00177120" w:rsidRPr="00001CF4">
        <w:rPr>
          <w:sz w:val="24"/>
          <w:szCs w:val="24"/>
          <w:lang w:val="lt-LT"/>
        </w:rPr>
        <w:t>Eur</w:t>
      </w:r>
      <w:proofErr w:type="spellEnd"/>
      <w:r w:rsidR="00177120" w:rsidRPr="00001CF4">
        <w:rPr>
          <w:sz w:val="24"/>
          <w:szCs w:val="24"/>
          <w:lang w:val="lt-LT"/>
        </w:rPr>
        <w:t>.</w:t>
      </w:r>
      <w:r w:rsidR="00646877" w:rsidRPr="00001CF4">
        <w:rPr>
          <w:sz w:val="24"/>
          <w:szCs w:val="24"/>
          <w:lang w:val="lt-LT"/>
        </w:rPr>
        <w:t xml:space="preserve"> </w:t>
      </w:r>
    </w:p>
    <w:p w14:paraId="6660E937" w14:textId="77777777" w:rsidR="00C03B4A" w:rsidRDefault="00C03B4A" w:rsidP="00646877">
      <w:pPr>
        <w:tabs>
          <w:tab w:val="left" w:pos="1134"/>
          <w:tab w:val="left" w:pos="2160"/>
          <w:tab w:val="left" w:pos="7938"/>
        </w:tabs>
        <w:jc w:val="center"/>
        <w:rPr>
          <w:b/>
          <w:sz w:val="24"/>
          <w:szCs w:val="24"/>
          <w:lang w:val="lt-LT"/>
        </w:rPr>
      </w:pPr>
    </w:p>
    <w:p w14:paraId="2EDFCD15" w14:textId="77777777" w:rsidR="00646877" w:rsidRPr="00646877" w:rsidRDefault="00646877" w:rsidP="00646877">
      <w:pPr>
        <w:tabs>
          <w:tab w:val="left" w:pos="1134"/>
          <w:tab w:val="left" w:pos="2160"/>
          <w:tab w:val="left" w:pos="7938"/>
        </w:tabs>
        <w:jc w:val="center"/>
        <w:rPr>
          <w:b/>
          <w:sz w:val="24"/>
          <w:szCs w:val="24"/>
          <w:lang w:val="lt-LT"/>
        </w:rPr>
      </w:pPr>
      <w:r w:rsidRPr="00646877">
        <w:rPr>
          <w:b/>
          <w:sz w:val="24"/>
          <w:szCs w:val="24"/>
          <w:lang w:val="lt-LT"/>
        </w:rPr>
        <w:t>Kitos pastabos</w:t>
      </w:r>
    </w:p>
    <w:p w14:paraId="5ACB59E5" w14:textId="77777777" w:rsidR="00045860" w:rsidRDefault="00045860" w:rsidP="00336254">
      <w:pPr>
        <w:tabs>
          <w:tab w:val="left" w:pos="567"/>
          <w:tab w:val="left" w:pos="1134"/>
          <w:tab w:val="left" w:pos="2160"/>
          <w:tab w:val="left" w:pos="7938"/>
        </w:tabs>
        <w:jc w:val="both"/>
        <w:rPr>
          <w:sz w:val="24"/>
          <w:szCs w:val="24"/>
          <w:lang w:val="lt-LT"/>
        </w:rPr>
      </w:pPr>
    </w:p>
    <w:p w14:paraId="46449A08" w14:textId="77777777" w:rsidR="00BD207D" w:rsidRDefault="00045860" w:rsidP="00C71C3A">
      <w:pPr>
        <w:numPr>
          <w:ilvl w:val="0"/>
          <w:numId w:val="2"/>
        </w:numPr>
        <w:tabs>
          <w:tab w:val="clear" w:pos="928"/>
          <w:tab w:val="left" w:pos="567"/>
          <w:tab w:val="left" w:pos="993"/>
          <w:tab w:val="left" w:pos="2160"/>
          <w:tab w:val="left" w:pos="7938"/>
        </w:tabs>
        <w:ind w:left="0" w:firstLine="568"/>
        <w:jc w:val="both"/>
        <w:rPr>
          <w:sz w:val="24"/>
          <w:szCs w:val="24"/>
          <w:lang w:val="lt-LT"/>
        </w:rPr>
      </w:pPr>
      <w:r>
        <w:rPr>
          <w:sz w:val="24"/>
          <w:szCs w:val="24"/>
          <w:lang w:val="lt-LT"/>
        </w:rPr>
        <w:t xml:space="preserve"> </w:t>
      </w:r>
      <w:r w:rsidR="00BD207D" w:rsidRPr="00BD207D">
        <w:rPr>
          <w:sz w:val="24"/>
          <w:szCs w:val="24"/>
          <w:lang w:val="lt-LT"/>
        </w:rPr>
        <w:t xml:space="preserve">Per ataskaitinį laikotarpį  </w:t>
      </w:r>
      <w:r w:rsidR="00C03B4A">
        <w:rPr>
          <w:sz w:val="24"/>
          <w:szCs w:val="24"/>
          <w:lang w:val="lt-LT"/>
        </w:rPr>
        <w:t>R</w:t>
      </w:r>
      <w:r w:rsidR="00177120">
        <w:rPr>
          <w:sz w:val="24"/>
          <w:szCs w:val="24"/>
          <w:lang w:val="lt-LT"/>
        </w:rPr>
        <w:t>egos centre</w:t>
      </w:r>
      <w:r w:rsidR="00BD207D" w:rsidRPr="00BD207D">
        <w:rPr>
          <w:sz w:val="24"/>
          <w:szCs w:val="24"/>
          <w:lang w:val="lt-LT"/>
        </w:rPr>
        <w:t xml:space="preserve"> apskaitiniai įverčiai nebuvo keičiami.</w:t>
      </w:r>
    </w:p>
    <w:p w14:paraId="50D5F7B4" w14:textId="77777777" w:rsidR="00646877" w:rsidRDefault="00045860" w:rsidP="00C71C3A">
      <w:pPr>
        <w:numPr>
          <w:ilvl w:val="0"/>
          <w:numId w:val="2"/>
        </w:numPr>
        <w:tabs>
          <w:tab w:val="clear" w:pos="928"/>
          <w:tab w:val="left" w:pos="567"/>
          <w:tab w:val="left" w:pos="993"/>
          <w:tab w:val="left" w:pos="2160"/>
          <w:tab w:val="left" w:pos="7938"/>
        </w:tabs>
        <w:ind w:left="0" w:firstLine="568"/>
        <w:jc w:val="both"/>
        <w:rPr>
          <w:sz w:val="24"/>
          <w:szCs w:val="24"/>
          <w:lang w:val="lt-LT"/>
        </w:rPr>
      </w:pPr>
      <w:r>
        <w:rPr>
          <w:sz w:val="24"/>
          <w:szCs w:val="24"/>
          <w:lang w:val="lt-LT"/>
        </w:rPr>
        <w:t xml:space="preserve"> </w:t>
      </w:r>
      <w:r w:rsidR="00646877" w:rsidRPr="00045860">
        <w:rPr>
          <w:sz w:val="24"/>
          <w:szCs w:val="24"/>
          <w:lang w:val="lt-LT"/>
        </w:rPr>
        <w:t xml:space="preserve">Esminių ir neesminių  klaidų per ataskaitinį laikotarpį nepastebėta. </w:t>
      </w:r>
    </w:p>
    <w:p w14:paraId="3B8C8337" w14:textId="77777777" w:rsidR="00336254" w:rsidRDefault="00045860" w:rsidP="00C71C3A">
      <w:pPr>
        <w:numPr>
          <w:ilvl w:val="0"/>
          <w:numId w:val="2"/>
        </w:numPr>
        <w:tabs>
          <w:tab w:val="clear" w:pos="928"/>
          <w:tab w:val="left" w:pos="567"/>
          <w:tab w:val="left" w:pos="993"/>
          <w:tab w:val="left" w:pos="2160"/>
          <w:tab w:val="left" w:pos="7938"/>
        </w:tabs>
        <w:ind w:left="0" w:firstLine="568"/>
        <w:jc w:val="both"/>
        <w:rPr>
          <w:sz w:val="24"/>
          <w:szCs w:val="24"/>
          <w:lang w:val="lt-LT"/>
        </w:rPr>
      </w:pPr>
      <w:r>
        <w:rPr>
          <w:sz w:val="24"/>
          <w:szCs w:val="24"/>
          <w:lang w:val="lt-LT"/>
        </w:rPr>
        <w:t xml:space="preserve"> </w:t>
      </w:r>
      <w:r w:rsidR="00BD207D" w:rsidRPr="00045860">
        <w:rPr>
          <w:sz w:val="24"/>
          <w:szCs w:val="24"/>
          <w:lang w:val="lt-LT"/>
        </w:rPr>
        <w:t>Regos centre</w:t>
      </w:r>
      <w:r w:rsidR="00646877" w:rsidRPr="00045860">
        <w:rPr>
          <w:sz w:val="24"/>
          <w:szCs w:val="24"/>
          <w:lang w:val="lt-LT"/>
        </w:rPr>
        <w:t xml:space="preserve"> restruktūrizavimas nevyko.</w:t>
      </w:r>
    </w:p>
    <w:p w14:paraId="1892B21E" w14:textId="77777777" w:rsidR="00646877" w:rsidRDefault="00045860" w:rsidP="00C71C3A">
      <w:pPr>
        <w:numPr>
          <w:ilvl w:val="0"/>
          <w:numId w:val="2"/>
        </w:numPr>
        <w:tabs>
          <w:tab w:val="clear" w:pos="928"/>
          <w:tab w:val="left" w:pos="567"/>
          <w:tab w:val="left" w:pos="993"/>
          <w:tab w:val="left" w:pos="2160"/>
          <w:tab w:val="left" w:pos="7938"/>
        </w:tabs>
        <w:ind w:left="0" w:firstLine="568"/>
        <w:jc w:val="both"/>
        <w:rPr>
          <w:sz w:val="24"/>
          <w:szCs w:val="24"/>
          <w:lang w:val="lt-LT"/>
        </w:rPr>
      </w:pPr>
      <w:r>
        <w:rPr>
          <w:sz w:val="24"/>
          <w:szCs w:val="24"/>
          <w:lang w:val="lt-LT"/>
        </w:rPr>
        <w:t xml:space="preserve"> </w:t>
      </w:r>
      <w:r w:rsidR="00177120" w:rsidRPr="00045860">
        <w:rPr>
          <w:sz w:val="24"/>
          <w:szCs w:val="24"/>
          <w:lang w:val="lt-LT"/>
        </w:rPr>
        <w:t xml:space="preserve">Neapibrėžtųjų </w:t>
      </w:r>
      <w:r w:rsidR="00646877" w:rsidRPr="00045860">
        <w:rPr>
          <w:sz w:val="24"/>
          <w:szCs w:val="24"/>
          <w:lang w:val="lt-LT"/>
        </w:rPr>
        <w:t>įsipareigojimų, neapibrėžtojo turto pokyčių per ataskaitinį laikotarpį   nenustatyta.</w:t>
      </w:r>
    </w:p>
    <w:p w14:paraId="4EC7FA45" w14:textId="77777777" w:rsidR="00646877" w:rsidRPr="00045860" w:rsidRDefault="00045860" w:rsidP="00C71C3A">
      <w:pPr>
        <w:numPr>
          <w:ilvl w:val="0"/>
          <w:numId w:val="2"/>
        </w:numPr>
        <w:tabs>
          <w:tab w:val="clear" w:pos="928"/>
          <w:tab w:val="left" w:pos="567"/>
          <w:tab w:val="left" w:pos="993"/>
          <w:tab w:val="left" w:pos="2160"/>
          <w:tab w:val="left" w:pos="7938"/>
        </w:tabs>
        <w:ind w:left="0" w:firstLine="568"/>
        <w:jc w:val="both"/>
        <w:rPr>
          <w:sz w:val="24"/>
          <w:szCs w:val="24"/>
          <w:lang w:val="lt-LT"/>
        </w:rPr>
      </w:pPr>
      <w:r>
        <w:rPr>
          <w:sz w:val="24"/>
          <w:szCs w:val="24"/>
          <w:lang w:val="lt-LT"/>
        </w:rPr>
        <w:t xml:space="preserve"> </w:t>
      </w:r>
      <w:r w:rsidR="00646877" w:rsidRPr="00045860">
        <w:rPr>
          <w:sz w:val="24"/>
          <w:szCs w:val="24"/>
          <w:lang w:val="lt-LT"/>
        </w:rPr>
        <w:t>Teisinių ginčų  per ataskaitinį laikotarpį nebuvo.</w:t>
      </w:r>
    </w:p>
    <w:p w14:paraId="68D90CF2" w14:textId="77777777" w:rsidR="009521AA" w:rsidRPr="006D6C0F" w:rsidRDefault="009521AA" w:rsidP="009521AA">
      <w:pPr>
        <w:tabs>
          <w:tab w:val="left" w:pos="1134"/>
          <w:tab w:val="left" w:pos="7938"/>
        </w:tabs>
        <w:jc w:val="both"/>
        <w:rPr>
          <w:sz w:val="24"/>
          <w:szCs w:val="24"/>
          <w:lang w:val="lt-LT"/>
        </w:rPr>
      </w:pPr>
    </w:p>
    <w:p w14:paraId="69D27E9F" w14:textId="77777777" w:rsidR="009521AA" w:rsidRPr="006D6C0F" w:rsidRDefault="009521AA" w:rsidP="009521AA">
      <w:pPr>
        <w:tabs>
          <w:tab w:val="left" w:pos="1134"/>
          <w:tab w:val="left" w:pos="7938"/>
        </w:tabs>
        <w:jc w:val="both"/>
        <w:rPr>
          <w:sz w:val="24"/>
          <w:szCs w:val="24"/>
          <w:lang w:val="lt-LT"/>
        </w:rPr>
      </w:pPr>
    </w:p>
    <w:p w14:paraId="4B508A61" w14:textId="77777777" w:rsidR="00DB467F" w:rsidRPr="006D6C0F" w:rsidRDefault="00DB467F" w:rsidP="009521AA">
      <w:pPr>
        <w:tabs>
          <w:tab w:val="left" w:pos="1134"/>
          <w:tab w:val="left" w:pos="7938"/>
        </w:tabs>
        <w:jc w:val="both"/>
        <w:rPr>
          <w:sz w:val="24"/>
          <w:szCs w:val="24"/>
          <w:lang w:val="lt-LT"/>
        </w:rPr>
      </w:pPr>
    </w:p>
    <w:p w14:paraId="6BD9854D" w14:textId="77777777" w:rsidR="00DB467F" w:rsidRPr="006D6C0F" w:rsidRDefault="00DB467F" w:rsidP="009521AA">
      <w:pPr>
        <w:tabs>
          <w:tab w:val="left" w:pos="1134"/>
          <w:tab w:val="left" w:pos="7938"/>
        </w:tabs>
        <w:jc w:val="both"/>
        <w:rPr>
          <w:sz w:val="24"/>
          <w:szCs w:val="24"/>
          <w:lang w:val="lt-LT"/>
        </w:rPr>
      </w:pPr>
    </w:p>
    <w:p w14:paraId="12DBC18D" w14:textId="77777777" w:rsidR="00DB467F" w:rsidRPr="006D6C0F" w:rsidRDefault="00DB467F" w:rsidP="009521AA">
      <w:pPr>
        <w:tabs>
          <w:tab w:val="left" w:pos="1134"/>
          <w:tab w:val="left" w:pos="7938"/>
        </w:tabs>
        <w:jc w:val="both"/>
        <w:rPr>
          <w:sz w:val="24"/>
          <w:szCs w:val="24"/>
          <w:lang w:val="lt-LT"/>
        </w:rPr>
      </w:pPr>
      <w:r w:rsidRPr="006D6C0F">
        <w:rPr>
          <w:sz w:val="24"/>
          <w:szCs w:val="24"/>
          <w:lang w:val="lt-LT"/>
        </w:rPr>
        <w:t xml:space="preserve">Direktorė </w:t>
      </w:r>
      <w:r w:rsidRPr="006D6C0F">
        <w:rPr>
          <w:sz w:val="24"/>
          <w:szCs w:val="24"/>
          <w:lang w:val="lt-LT"/>
        </w:rPr>
        <w:tab/>
        <w:t xml:space="preserve">                                                                                                  Audrė Urbienė</w:t>
      </w:r>
    </w:p>
    <w:p w14:paraId="139D0B54" w14:textId="77777777" w:rsidR="00DB467F" w:rsidRPr="006D6C0F" w:rsidRDefault="00DB467F" w:rsidP="009521AA">
      <w:pPr>
        <w:tabs>
          <w:tab w:val="left" w:pos="1134"/>
          <w:tab w:val="left" w:pos="7938"/>
        </w:tabs>
        <w:jc w:val="both"/>
        <w:rPr>
          <w:sz w:val="24"/>
          <w:szCs w:val="24"/>
          <w:lang w:val="lt-LT"/>
        </w:rPr>
      </w:pPr>
    </w:p>
    <w:p w14:paraId="0AC84579" w14:textId="77777777" w:rsidR="00DB467F" w:rsidRPr="006D6C0F" w:rsidRDefault="00DB467F" w:rsidP="009521AA">
      <w:pPr>
        <w:tabs>
          <w:tab w:val="left" w:pos="1134"/>
          <w:tab w:val="left" w:pos="7938"/>
        </w:tabs>
        <w:jc w:val="both"/>
        <w:rPr>
          <w:sz w:val="24"/>
          <w:szCs w:val="24"/>
          <w:lang w:val="lt-LT"/>
        </w:rPr>
      </w:pPr>
    </w:p>
    <w:p w14:paraId="401DF006" w14:textId="77777777" w:rsidR="00DB467F" w:rsidRPr="006D6C0F" w:rsidRDefault="00DB467F" w:rsidP="009521AA">
      <w:pPr>
        <w:tabs>
          <w:tab w:val="left" w:pos="1134"/>
          <w:tab w:val="left" w:pos="7938"/>
        </w:tabs>
        <w:jc w:val="both"/>
        <w:rPr>
          <w:sz w:val="24"/>
          <w:szCs w:val="24"/>
          <w:lang w:val="lt-LT"/>
        </w:rPr>
      </w:pPr>
    </w:p>
    <w:p w14:paraId="578DF171" w14:textId="77777777" w:rsidR="00DB467F" w:rsidRPr="006D6C0F" w:rsidRDefault="00DB467F" w:rsidP="009521AA">
      <w:pPr>
        <w:tabs>
          <w:tab w:val="left" w:pos="1134"/>
          <w:tab w:val="left" w:pos="7938"/>
        </w:tabs>
        <w:jc w:val="both"/>
        <w:rPr>
          <w:sz w:val="24"/>
          <w:szCs w:val="24"/>
          <w:lang w:val="lt-LT"/>
        </w:rPr>
      </w:pPr>
    </w:p>
    <w:p w14:paraId="7B745F07" w14:textId="3023355D" w:rsidR="00C8272F" w:rsidRPr="009521AA" w:rsidRDefault="00FF173B" w:rsidP="009521AA">
      <w:pPr>
        <w:tabs>
          <w:tab w:val="left" w:pos="1134"/>
          <w:tab w:val="left" w:pos="7938"/>
        </w:tabs>
        <w:jc w:val="both"/>
        <w:rPr>
          <w:b/>
          <w:sz w:val="24"/>
          <w:szCs w:val="24"/>
          <w:lang w:val="lt-LT"/>
        </w:rPr>
      </w:pPr>
      <w:r w:rsidRPr="006D6C0F">
        <w:rPr>
          <w:sz w:val="24"/>
          <w:szCs w:val="24"/>
          <w:lang w:val="lt-LT"/>
        </w:rPr>
        <w:t xml:space="preserve">Vyriausioji buhalterė                                                                                   </w:t>
      </w:r>
      <w:r w:rsidR="00425C6A">
        <w:rPr>
          <w:sz w:val="24"/>
          <w:szCs w:val="24"/>
          <w:lang w:val="lt-LT"/>
        </w:rPr>
        <w:t xml:space="preserve">Milda </w:t>
      </w:r>
      <w:proofErr w:type="spellStart"/>
      <w:r w:rsidR="00425C6A">
        <w:rPr>
          <w:sz w:val="24"/>
          <w:szCs w:val="24"/>
          <w:lang w:val="lt-LT"/>
        </w:rPr>
        <w:t>Ribikauskienė</w:t>
      </w:r>
      <w:proofErr w:type="spellEnd"/>
    </w:p>
    <w:p w14:paraId="3A6E8DB9" w14:textId="77777777" w:rsidR="00C8272F" w:rsidRDefault="00C8272F" w:rsidP="000B70A9">
      <w:pPr>
        <w:pStyle w:val="DokParasas"/>
        <w:tabs>
          <w:tab w:val="left" w:pos="2840"/>
        </w:tabs>
        <w:spacing w:line="240" w:lineRule="auto"/>
        <w:ind w:firstLine="0"/>
        <w:rPr>
          <w:szCs w:val="24"/>
        </w:rPr>
      </w:pPr>
    </w:p>
    <w:sectPr w:rsidR="00C8272F" w:rsidSect="001D0AF7">
      <w:headerReference w:type="even" r:id="rId8"/>
      <w:footerReference w:type="even" r:id="rId9"/>
      <w:footerReference w:type="default" r:id="rId10"/>
      <w:type w:val="continuous"/>
      <w:pgSz w:w="12240" w:h="15840"/>
      <w:pgMar w:top="1134" w:right="567" w:bottom="1134" w:left="1701" w:header="709" w:footer="709" w:gutter="0"/>
      <w:pgNumType w:chapStyle="1"/>
      <w:cols w:space="1296"/>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D251D7" w14:textId="77777777" w:rsidR="00C52391" w:rsidRDefault="00C52391">
      <w:r>
        <w:separator/>
      </w:r>
    </w:p>
  </w:endnote>
  <w:endnote w:type="continuationSeparator" w:id="0">
    <w:p w14:paraId="54C7793E" w14:textId="77777777" w:rsidR="00C52391" w:rsidRDefault="00C52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imesLT">
    <w:altName w:val="Times New Roman"/>
    <w:charset w:val="00"/>
    <w:family w:val="roman"/>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A00002EF" w:usb1="4000207B"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A36E43" w14:textId="77777777" w:rsidR="00552F1D" w:rsidRDefault="00552F1D" w:rsidP="009521AA">
    <w:pPr>
      <w:framePr w:wrap="around" w:vAnchor="text" w:hAnchor="margin" w:xAlign="center" w:y="1"/>
    </w:pPr>
    <w:r>
      <w:fldChar w:fldCharType="begin"/>
    </w:r>
    <w:r>
      <w:instrText xml:space="preserve">PAGE  </w:instrText>
    </w:r>
    <w:r>
      <w:fldChar w:fldCharType="end"/>
    </w:r>
  </w:p>
  <w:p w14:paraId="1BC9DEFA" w14:textId="77777777" w:rsidR="00552F1D" w:rsidRDefault="00552F1D"/>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5149FE" w14:textId="77777777" w:rsidR="00552F1D" w:rsidRDefault="00552F1D">
    <w:pPr>
      <w:pStyle w:val="Porat"/>
      <w:jc w:val="center"/>
    </w:pPr>
    <w:r>
      <w:fldChar w:fldCharType="begin"/>
    </w:r>
    <w:r>
      <w:instrText>PAGE   \* MERGEFORMAT</w:instrText>
    </w:r>
    <w:r>
      <w:fldChar w:fldCharType="separate"/>
    </w:r>
    <w:r w:rsidR="00266E96" w:rsidRPr="00266E96">
      <w:rPr>
        <w:noProof/>
        <w:lang w:val="lt-LT"/>
      </w:rPr>
      <w:t>12</w:t>
    </w:r>
    <w:r>
      <w:fldChar w:fldCharType="end"/>
    </w:r>
  </w:p>
  <w:p w14:paraId="62907B79" w14:textId="77777777" w:rsidR="00552F1D" w:rsidRDefault="00552F1D">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FC62B1" w14:textId="77777777" w:rsidR="00C52391" w:rsidRDefault="00C52391">
      <w:r>
        <w:separator/>
      </w:r>
    </w:p>
  </w:footnote>
  <w:footnote w:type="continuationSeparator" w:id="0">
    <w:p w14:paraId="7036FC55" w14:textId="77777777" w:rsidR="00C52391" w:rsidRDefault="00C523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976342" w14:textId="77777777" w:rsidR="00552F1D" w:rsidRDefault="00552F1D" w:rsidP="00BA60C5">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0C7CFF1" w14:textId="77777777" w:rsidR="00552F1D" w:rsidRDefault="00552F1D">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F75854"/>
    <w:multiLevelType w:val="multilevel"/>
    <w:tmpl w:val="0427001D"/>
    <w:styleLink w:val="Stilius4"/>
    <w:lvl w:ilvl="0">
      <w:start w:val="6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222F2418"/>
    <w:multiLevelType w:val="multilevel"/>
    <w:tmpl w:val="04270023"/>
    <w:lvl w:ilvl="0">
      <w:start w:val="1"/>
      <w:numFmt w:val="upperRoman"/>
      <w:lvlText w:val="Straipsnis %1."/>
      <w:lvlJc w:val="left"/>
      <w:pPr>
        <w:tabs>
          <w:tab w:val="num" w:pos="1800"/>
        </w:tabs>
        <w:ind w:left="0" w:firstLine="0"/>
      </w:pPr>
    </w:lvl>
    <w:lvl w:ilvl="1">
      <w:start w:val="1"/>
      <w:numFmt w:val="decimalZero"/>
      <w:pStyle w:val="Antrat2"/>
      <w:isLgl/>
      <w:lvlText w:val="Sekcija %1.%2"/>
      <w:lvlJc w:val="left"/>
      <w:pPr>
        <w:tabs>
          <w:tab w:val="num" w:pos="1080"/>
        </w:tabs>
        <w:ind w:left="0" w:firstLine="0"/>
      </w:pPr>
    </w:lvl>
    <w:lvl w:ilvl="2">
      <w:start w:val="1"/>
      <w:numFmt w:val="lowerLetter"/>
      <w:pStyle w:val="Antrat3"/>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15:restartNumberingAfterBreak="0">
    <w:nsid w:val="29B82DE7"/>
    <w:multiLevelType w:val="multilevel"/>
    <w:tmpl w:val="ADFAF9F8"/>
    <w:styleLink w:val="Stilius3"/>
    <w:lvl w:ilvl="0">
      <w:start w:val="53"/>
      <w:numFmt w:val="decimal"/>
      <w:lvlText w:val="%1."/>
      <w:lvlJc w:val="left"/>
      <w:pPr>
        <w:tabs>
          <w:tab w:val="num" w:pos="7732"/>
        </w:tabs>
        <w:ind w:left="7732" w:hanging="360"/>
      </w:pPr>
      <w:rPr>
        <w:i w:val="0"/>
      </w:rPr>
    </w:lvl>
    <w:lvl w:ilvl="1">
      <w:start w:val="1"/>
      <w:numFmt w:val="decimal"/>
      <w:lvlText w:val="%1.%2."/>
      <w:lvlJc w:val="left"/>
      <w:pPr>
        <w:tabs>
          <w:tab w:val="num" w:pos="2216"/>
        </w:tabs>
        <w:ind w:left="2216" w:hanging="432"/>
      </w:pPr>
      <w:rPr>
        <w:i w:val="0"/>
        <w:lang w:val="lt-LT"/>
      </w:rPr>
    </w:lvl>
    <w:lvl w:ilvl="2">
      <w:start w:val="1"/>
      <w:numFmt w:val="decimal"/>
      <w:lvlText w:val="%1.%2.%3."/>
      <w:lvlJc w:val="left"/>
      <w:pPr>
        <w:tabs>
          <w:tab w:val="num" w:pos="1947"/>
        </w:tabs>
        <w:ind w:left="1731" w:hanging="504"/>
      </w:pPr>
    </w:lvl>
    <w:lvl w:ilvl="3">
      <w:start w:val="1"/>
      <w:numFmt w:val="decimal"/>
      <w:lvlText w:val="%1.%2.%3.%4."/>
      <w:lvlJc w:val="left"/>
      <w:pPr>
        <w:tabs>
          <w:tab w:val="num" w:pos="2307"/>
        </w:tabs>
        <w:ind w:left="2235" w:hanging="648"/>
      </w:pPr>
    </w:lvl>
    <w:lvl w:ilvl="4">
      <w:start w:val="1"/>
      <w:numFmt w:val="decimal"/>
      <w:lvlText w:val="%1.%2.%3.%4.%5."/>
      <w:lvlJc w:val="left"/>
      <w:pPr>
        <w:tabs>
          <w:tab w:val="num" w:pos="3027"/>
        </w:tabs>
        <w:ind w:left="2739" w:hanging="792"/>
      </w:pPr>
    </w:lvl>
    <w:lvl w:ilvl="5">
      <w:start w:val="1"/>
      <w:numFmt w:val="decimal"/>
      <w:lvlText w:val="%1.%2.%3.%4.%5.%6."/>
      <w:lvlJc w:val="left"/>
      <w:pPr>
        <w:tabs>
          <w:tab w:val="num" w:pos="3387"/>
        </w:tabs>
        <w:ind w:left="3243" w:hanging="936"/>
      </w:pPr>
    </w:lvl>
    <w:lvl w:ilvl="6">
      <w:start w:val="1"/>
      <w:numFmt w:val="decimal"/>
      <w:lvlText w:val="%1.%2.%3.%4.%5.%6.%7."/>
      <w:lvlJc w:val="left"/>
      <w:pPr>
        <w:tabs>
          <w:tab w:val="num" w:pos="4107"/>
        </w:tabs>
        <w:ind w:left="3747" w:hanging="1080"/>
      </w:pPr>
    </w:lvl>
    <w:lvl w:ilvl="7">
      <w:start w:val="1"/>
      <w:numFmt w:val="decimal"/>
      <w:lvlText w:val="%1.%2.%3.%4.%5.%6.%7.%8."/>
      <w:lvlJc w:val="left"/>
      <w:pPr>
        <w:tabs>
          <w:tab w:val="num" w:pos="4467"/>
        </w:tabs>
        <w:ind w:left="4251" w:hanging="1224"/>
      </w:pPr>
    </w:lvl>
    <w:lvl w:ilvl="8">
      <w:start w:val="1"/>
      <w:numFmt w:val="decimal"/>
      <w:lvlText w:val="%1.%2.%3.%4.%5.%6.%7.%8.%9."/>
      <w:lvlJc w:val="left"/>
      <w:pPr>
        <w:tabs>
          <w:tab w:val="num" w:pos="5187"/>
        </w:tabs>
        <w:ind w:left="4827" w:hanging="1440"/>
      </w:pPr>
    </w:lvl>
  </w:abstractNum>
  <w:abstractNum w:abstractNumId="3" w15:restartNumberingAfterBreak="0">
    <w:nsid w:val="2AB347D5"/>
    <w:multiLevelType w:val="multilevel"/>
    <w:tmpl w:val="01580DAC"/>
    <w:styleLink w:val="Stilius2"/>
    <w:lvl w:ilvl="0">
      <w:start w:val="54"/>
      <w:numFmt w:val="decimal"/>
      <w:lvlText w:val="%1"/>
      <w:lvlJc w:val="left"/>
      <w:pPr>
        <w:tabs>
          <w:tab w:val="num" w:pos="1245"/>
        </w:tabs>
        <w:ind w:left="1245" w:hanging="1245"/>
      </w:pPr>
      <w:rPr>
        <w:rFonts w:hint="default"/>
      </w:rPr>
    </w:lvl>
    <w:lvl w:ilvl="1">
      <w:start w:val="9"/>
      <w:numFmt w:val="decimalZero"/>
      <w:lvlText w:val="%1-%2"/>
      <w:lvlJc w:val="left"/>
      <w:pPr>
        <w:tabs>
          <w:tab w:val="num" w:pos="2955"/>
        </w:tabs>
        <w:ind w:left="2955" w:hanging="1245"/>
      </w:pPr>
      <w:rPr>
        <w:rFonts w:hint="default"/>
      </w:rPr>
    </w:lvl>
    <w:lvl w:ilvl="2">
      <w:start w:val="12"/>
      <w:numFmt w:val="decimal"/>
      <w:lvlText w:val="%1-%2-%3"/>
      <w:lvlJc w:val="left"/>
      <w:pPr>
        <w:tabs>
          <w:tab w:val="num" w:pos="4665"/>
        </w:tabs>
        <w:ind w:left="4665" w:hanging="1245"/>
      </w:pPr>
      <w:rPr>
        <w:rFonts w:hint="default"/>
      </w:rPr>
    </w:lvl>
    <w:lvl w:ilvl="3">
      <w:start w:val="1"/>
      <w:numFmt w:val="decimal"/>
      <w:lvlText w:val="%1-%2-%3.%4"/>
      <w:lvlJc w:val="left"/>
      <w:pPr>
        <w:tabs>
          <w:tab w:val="num" w:pos="6375"/>
        </w:tabs>
        <w:ind w:left="6375" w:hanging="1245"/>
      </w:pPr>
      <w:rPr>
        <w:rFonts w:hint="default"/>
      </w:rPr>
    </w:lvl>
    <w:lvl w:ilvl="4">
      <w:start w:val="1"/>
      <w:numFmt w:val="decimal"/>
      <w:lvlText w:val="%1-%2-%3.%4.%5"/>
      <w:lvlJc w:val="left"/>
      <w:pPr>
        <w:tabs>
          <w:tab w:val="num" w:pos="8085"/>
        </w:tabs>
        <w:ind w:left="8085" w:hanging="1245"/>
      </w:pPr>
      <w:rPr>
        <w:rFonts w:hint="default"/>
      </w:rPr>
    </w:lvl>
    <w:lvl w:ilvl="5">
      <w:start w:val="1"/>
      <w:numFmt w:val="decimal"/>
      <w:lvlText w:val="%1-%2-%3.%4.%5.%6"/>
      <w:lvlJc w:val="left"/>
      <w:pPr>
        <w:tabs>
          <w:tab w:val="num" w:pos="9795"/>
        </w:tabs>
        <w:ind w:left="9795" w:hanging="1245"/>
      </w:pPr>
      <w:rPr>
        <w:rFonts w:hint="default"/>
      </w:rPr>
    </w:lvl>
    <w:lvl w:ilvl="6">
      <w:start w:val="1"/>
      <w:numFmt w:val="decimal"/>
      <w:lvlText w:val="%1-%2-%3.%4.%5.%6.%7"/>
      <w:lvlJc w:val="left"/>
      <w:pPr>
        <w:tabs>
          <w:tab w:val="num" w:pos="11700"/>
        </w:tabs>
        <w:ind w:left="11700" w:hanging="1440"/>
      </w:pPr>
      <w:rPr>
        <w:rFonts w:hint="default"/>
      </w:rPr>
    </w:lvl>
    <w:lvl w:ilvl="7">
      <w:start w:val="1"/>
      <w:numFmt w:val="decimal"/>
      <w:lvlText w:val="%1-%2-%3.%4.%5.%6.%7.%8"/>
      <w:lvlJc w:val="left"/>
      <w:pPr>
        <w:tabs>
          <w:tab w:val="num" w:pos="13410"/>
        </w:tabs>
        <w:ind w:left="13410" w:hanging="1440"/>
      </w:pPr>
      <w:rPr>
        <w:rFonts w:hint="default"/>
      </w:rPr>
    </w:lvl>
    <w:lvl w:ilvl="8">
      <w:start w:val="1"/>
      <w:numFmt w:val="decimal"/>
      <w:lvlText w:val="%1-%2-%3.%4.%5.%6.%7.%8.%9"/>
      <w:lvlJc w:val="left"/>
      <w:pPr>
        <w:tabs>
          <w:tab w:val="num" w:pos="15480"/>
        </w:tabs>
        <w:ind w:left="15480" w:hanging="1800"/>
      </w:pPr>
      <w:rPr>
        <w:rFonts w:hint="default"/>
      </w:rPr>
    </w:lvl>
  </w:abstractNum>
  <w:abstractNum w:abstractNumId="4" w15:restartNumberingAfterBreak="0">
    <w:nsid w:val="40ED0F63"/>
    <w:multiLevelType w:val="hybridMultilevel"/>
    <w:tmpl w:val="3A2E6250"/>
    <w:lvl w:ilvl="0" w:tplc="BE321CFC">
      <w:start w:val="1"/>
      <w:numFmt w:val="decimal"/>
      <w:lvlText w:val="%1."/>
      <w:lvlJc w:val="left"/>
      <w:pPr>
        <w:tabs>
          <w:tab w:val="num" w:pos="928"/>
        </w:tabs>
        <w:ind w:left="928" w:hanging="360"/>
      </w:pPr>
      <w:rPr>
        <w:rFonts w:hint="default"/>
        <w:b w:val="0"/>
        <w:sz w:val="24"/>
        <w:szCs w:val="24"/>
      </w:rPr>
    </w:lvl>
    <w:lvl w:ilvl="1" w:tplc="04270019">
      <w:start w:val="1"/>
      <w:numFmt w:val="lowerLetter"/>
      <w:lvlText w:val="%2."/>
      <w:lvlJc w:val="left"/>
      <w:pPr>
        <w:tabs>
          <w:tab w:val="num" w:pos="1440"/>
        </w:tabs>
        <w:ind w:left="1440" w:hanging="360"/>
      </w:pPr>
    </w:lvl>
    <w:lvl w:ilvl="2" w:tplc="95F424A0">
      <w:start w:val="51"/>
      <w:numFmt w:val="decimal"/>
      <w:lvlText w:val="%3."/>
      <w:lvlJc w:val="left"/>
      <w:pPr>
        <w:tabs>
          <w:tab w:val="num" w:pos="2340"/>
        </w:tabs>
        <w:ind w:left="2340" w:hanging="360"/>
      </w:pPr>
      <w:rPr>
        <w:rFonts w:hint="default"/>
        <w:i w:val="0"/>
      </w:r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5" w15:restartNumberingAfterBreak="0">
    <w:nsid w:val="59A90031"/>
    <w:multiLevelType w:val="multilevel"/>
    <w:tmpl w:val="0427001D"/>
    <w:styleLink w:val="Stilius5"/>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68181BC8"/>
    <w:multiLevelType w:val="multilevel"/>
    <w:tmpl w:val="0427001D"/>
    <w:styleLink w:val="Stilius1"/>
    <w:lvl w:ilvl="0">
      <w:start w:val="1"/>
      <w:numFmt w:val="lowerLetter"/>
      <w:lvlText w:val="%1)"/>
      <w:lvlJc w:val="left"/>
      <w:pPr>
        <w:tabs>
          <w:tab w:val="num" w:pos="360"/>
        </w:tabs>
        <w:ind w:left="360" w:hanging="360"/>
      </w:pPr>
      <w:rPr>
        <w:rFonts w:ascii="Times New Roman" w:hAnsi="Times New Roman"/>
        <w:sz w:val="24"/>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4"/>
  </w:num>
  <w:num w:numId="3">
    <w:abstractNumId w:val="6"/>
  </w:num>
  <w:num w:numId="4">
    <w:abstractNumId w:val="3"/>
  </w:num>
  <w:num w:numId="5">
    <w:abstractNumId w:val="2"/>
  </w:num>
  <w:num w:numId="6">
    <w:abstractNumId w:val="0"/>
  </w:num>
  <w:num w:numId="7">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410"/>
    <w:rsid w:val="00001CF4"/>
    <w:rsid w:val="00002999"/>
    <w:rsid w:val="00003797"/>
    <w:rsid w:val="0000444B"/>
    <w:rsid w:val="00026D34"/>
    <w:rsid w:val="00030FCA"/>
    <w:rsid w:val="0003160B"/>
    <w:rsid w:val="00033C1D"/>
    <w:rsid w:val="00045860"/>
    <w:rsid w:val="000504AF"/>
    <w:rsid w:val="00050DEC"/>
    <w:rsid w:val="00057E1B"/>
    <w:rsid w:val="00067918"/>
    <w:rsid w:val="00070223"/>
    <w:rsid w:val="0007212B"/>
    <w:rsid w:val="00073631"/>
    <w:rsid w:val="00075577"/>
    <w:rsid w:val="0008191A"/>
    <w:rsid w:val="0008306E"/>
    <w:rsid w:val="00084E89"/>
    <w:rsid w:val="00086254"/>
    <w:rsid w:val="000910A6"/>
    <w:rsid w:val="00096132"/>
    <w:rsid w:val="000A0432"/>
    <w:rsid w:val="000A054B"/>
    <w:rsid w:val="000A2418"/>
    <w:rsid w:val="000A4874"/>
    <w:rsid w:val="000A55F9"/>
    <w:rsid w:val="000B6AA3"/>
    <w:rsid w:val="000B70A9"/>
    <w:rsid w:val="000C30CB"/>
    <w:rsid w:val="000C49DD"/>
    <w:rsid w:val="000C6025"/>
    <w:rsid w:val="000C78F1"/>
    <w:rsid w:val="000D1646"/>
    <w:rsid w:val="000D25C8"/>
    <w:rsid w:val="000D33E7"/>
    <w:rsid w:val="000D3E8F"/>
    <w:rsid w:val="000D55D4"/>
    <w:rsid w:val="000E5EE0"/>
    <w:rsid w:val="000F0EE5"/>
    <w:rsid w:val="001043CF"/>
    <w:rsid w:val="001072B9"/>
    <w:rsid w:val="00112D59"/>
    <w:rsid w:val="00112F13"/>
    <w:rsid w:val="001170A5"/>
    <w:rsid w:val="00120D57"/>
    <w:rsid w:val="00127D0B"/>
    <w:rsid w:val="00130074"/>
    <w:rsid w:val="00131DAB"/>
    <w:rsid w:val="00137E4A"/>
    <w:rsid w:val="001408AD"/>
    <w:rsid w:val="00144880"/>
    <w:rsid w:val="001474DA"/>
    <w:rsid w:val="00150BE0"/>
    <w:rsid w:val="00151914"/>
    <w:rsid w:val="00153E7E"/>
    <w:rsid w:val="00157985"/>
    <w:rsid w:val="0016257C"/>
    <w:rsid w:val="0016519A"/>
    <w:rsid w:val="00171865"/>
    <w:rsid w:val="0017282E"/>
    <w:rsid w:val="001739BD"/>
    <w:rsid w:val="001751C2"/>
    <w:rsid w:val="00177120"/>
    <w:rsid w:val="00177D7B"/>
    <w:rsid w:val="00181017"/>
    <w:rsid w:val="001820F0"/>
    <w:rsid w:val="00185E63"/>
    <w:rsid w:val="001866C1"/>
    <w:rsid w:val="001878DB"/>
    <w:rsid w:val="00190143"/>
    <w:rsid w:val="00192955"/>
    <w:rsid w:val="0019534F"/>
    <w:rsid w:val="001A020E"/>
    <w:rsid w:val="001A41CF"/>
    <w:rsid w:val="001A473B"/>
    <w:rsid w:val="001A5BF0"/>
    <w:rsid w:val="001B2BAD"/>
    <w:rsid w:val="001B6325"/>
    <w:rsid w:val="001B7C85"/>
    <w:rsid w:val="001C50A7"/>
    <w:rsid w:val="001C51A2"/>
    <w:rsid w:val="001C5F94"/>
    <w:rsid w:val="001D0A07"/>
    <w:rsid w:val="001D0AF7"/>
    <w:rsid w:val="001D56ED"/>
    <w:rsid w:val="001E1066"/>
    <w:rsid w:val="001E2FD6"/>
    <w:rsid w:val="001E3317"/>
    <w:rsid w:val="001E54B5"/>
    <w:rsid w:val="001F072C"/>
    <w:rsid w:val="001F09C1"/>
    <w:rsid w:val="001F32E3"/>
    <w:rsid w:val="00205BEF"/>
    <w:rsid w:val="002074CE"/>
    <w:rsid w:val="00210051"/>
    <w:rsid w:val="00211057"/>
    <w:rsid w:val="0021291E"/>
    <w:rsid w:val="0022421D"/>
    <w:rsid w:val="00235BC9"/>
    <w:rsid w:val="00240B6C"/>
    <w:rsid w:val="00241E17"/>
    <w:rsid w:val="00252DE3"/>
    <w:rsid w:val="00254104"/>
    <w:rsid w:val="00256ADC"/>
    <w:rsid w:val="00262106"/>
    <w:rsid w:val="00262F50"/>
    <w:rsid w:val="00264E5A"/>
    <w:rsid w:val="00266E96"/>
    <w:rsid w:val="00276289"/>
    <w:rsid w:val="002771E8"/>
    <w:rsid w:val="00287196"/>
    <w:rsid w:val="0029030B"/>
    <w:rsid w:val="00290C95"/>
    <w:rsid w:val="002969FD"/>
    <w:rsid w:val="002A02AC"/>
    <w:rsid w:val="002A3EA3"/>
    <w:rsid w:val="002A4F26"/>
    <w:rsid w:val="002A73DF"/>
    <w:rsid w:val="002B3007"/>
    <w:rsid w:val="002B3323"/>
    <w:rsid w:val="002B44D9"/>
    <w:rsid w:val="002B5A6A"/>
    <w:rsid w:val="002B5C36"/>
    <w:rsid w:val="002B67A2"/>
    <w:rsid w:val="002C1B4F"/>
    <w:rsid w:val="002C302E"/>
    <w:rsid w:val="002C5CCB"/>
    <w:rsid w:val="002D0EEC"/>
    <w:rsid w:val="002D11C4"/>
    <w:rsid w:val="002D1D99"/>
    <w:rsid w:val="002D21D4"/>
    <w:rsid w:val="002D523F"/>
    <w:rsid w:val="002D686B"/>
    <w:rsid w:val="002E0D2E"/>
    <w:rsid w:val="002E4A45"/>
    <w:rsid w:val="002F093C"/>
    <w:rsid w:val="002F1A2A"/>
    <w:rsid w:val="002F4BAA"/>
    <w:rsid w:val="0030105E"/>
    <w:rsid w:val="003019FC"/>
    <w:rsid w:val="00301A19"/>
    <w:rsid w:val="0031692C"/>
    <w:rsid w:val="00322CFD"/>
    <w:rsid w:val="003258AB"/>
    <w:rsid w:val="00326B72"/>
    <w:rsid w:val="0032792A"/>
    <w:rsid w:val="00331930"/>
    <w:rsid w:val="003358C4"/>
    <w:rsid w:val="00336254"/>
    <w:rsid w:val="00337D4A"/>
    <w:rsid w:val="003446E8"/>
    <w:rsid w:val="00344A32"/>
    <w:rsid w:val="00346972"/>
    <w:rsid w:val="00353EC3"/>
    <w:rsid w:val="003555C3"/>
    <w:rsid w:val="0035673F"/>
    <w:rsid w:val="003615A5"/>
    <w:rsid w:val="00372390"/>
    <w:rsid w:val="00376E15"/>
    <w:rsid w:val="00377103"/>
    <w:rsid w:val="003778DA"/>
    <w:rsid w:val="00381341"/>
    <w:rsid w:val="003933E7"/>
    <w:rsid w:val="003974B3"/>
    <w:rsid w:val="00397CFC"/>
    <w:rsid w:val="003A30A9"/>
    <w:rsid w:val="003A4949"/>
    <w:rsid w:val="003B1693"/>
    <w:rsid w:val="003B285F"/>
    <w:rsid w:val="003B4819"/>
    <w:rsid w:val="003B4E56"/>
    <w:rsid w:val="003B58C1"/>
    <w:rsid w:val="003C1B50"/>
    <w:rsid w:val="003C4A79"/>
    <w:rsid w:val="003C6684"/>
    <w:rsid w:val="003C6ABA"/>
    <w:rsid w:val="003D0E85"/>
    <w:rsid w:val="003D2743"/>
    <w:rsid w:val="003E4845"/>
    <w:rsid w:val="003F2877"/>
    <w:rsid w:val="003F7A9B"/>
    <w:rsid w:val="003F7ED7"/>
    <w:rsid w:val="00410B7B"/>
    <w:rsid w:val="00412954"/>
    <w:rsid w:val="00415E70"/>
    <w:rsid w:val="0041656C"/>
    <w:rsid w:val="00420881"/>
    <w:rsid w:val="00421A2E"/>
    <w:rsid w:val="00421FBD"/>
    <w:rsid w:val="00422636"/>
    <w:rsid w:val="00422B93"/>
    <w:rsid w:val="00425C6A"/>
    <w:rsid w:val="00426AB1"/>
    <w:rsid w:val="0043081A"/>
    <w:rsid w:val="00431533"/>
    <w:rsid w:val="00431546"/>
    <w:rsid w:val="00431D5C"/>
    <w:rsid w:val="00442623"/>
    <w:rsid w:val="00450954"/>
    <w:rsid w:val="00454DAF"/>
    <w:rsid w:val="00455002"/>
    <w:rsid w:val="00461949"/>
    <w:rsid w:val="004725B5"/>
    <w:rsid w:val="00482599"/>
    <w:rsid w:val="00482EAC"/>
    <w:rsid w:val="00483AC1"/>
    <w:rsid w:val="00486825"/>
    <w:rsid w:val="00491247"/>
    <w:rsid w:val="004924FD"/>
    <w:rsid w:val="0049545C"/>
    <w:rsid w:val="0049560A"/>
    <w:rsid w:val="00496AA4"/>
    <w:rsid w:val="004A5B5B"/>
    <w:rsid w:val="004B1A71"/>
    <w:rsid w:val="004B6031"/>
    <w:rsid w:val="004B710C"/>
    <w:rsid w:val="004C04E6"/>
    <w:rsid w:val="004C1E1F"/>
    <w:rsid w:val="004C59D8"/>
    <w:rsid w:val="004D59EF"/>
    <w:rsid w:val="004D74AA"/>
    <w:rsid w:val="004E2728"/>
    <w:rsid w:val="004E5F77"/>
    <w:rsid w:val="004E6740"/>
    <w:rsid w:val="004E6D13"/>
    <w:rsid w:val="004F0AFC"/>
    <w:rsid w:val="004F21BC"/>
    <w:rsid w:val="004F2573"/>
    <w:rsid w:val="004F3F41"/>
    <w:rsid w:val="00500735"/>
    <w:rsid w:val="00500F98"/>
    <w:rsid w:val="00503632"/>
    <w:rsid w:val="00503CB6"/>
    <w:rsid w:val="00503D4A"/>
    <w:rsid w:val="00505956"/>
    <w:rsid w:val="00506B5D"/>
    <w:rsid w:val="0050744E"/>
    <w:rsid w:val="0051201D"/>
    <w:rsid w:val="00512E84"/>
    <w:rsid w:val="00513C55"/>
    <w:rsid w:val="0052229D"/>
    <w:rsid w:val="00524C62"/>
    <w:rsid w:val="00525133"/>
    <w:rsid w:val="005352A0"/>
    <w:rsid w:val="005400C6"/>
    <w:rsid w:val="00540645"/>
    <w:rsid w:val="00543345"/>
    <w:rsid w:val="00543F6E"/>
    <w:rsid w:val="005449D3"/>
    <w:rsid w:val="00544FFD"/>
    <w:rsid w:val="00551FEE"/>
    <w:rsid w:val="00552F1D"/>
    <w:rsid w:val="00556B88"/>
    <w:rsid w:val="00564CB1"/>
    <w:rsid w:val="005652EA"/>
    <w:rsid w:val="0056576D"/>
    <w:rsid w:val="00566EAC"/>
    <w:rsid w:val="005714C9"/>
    <w:rsid w:val="0057464F"/>
    <w:rsid w:val="00576F24"/>
    <w:rsid w:val="00577613"/>
    <w:rsid w:val="0058205B"/>
    <w:rsid w:val="00583394"/>
    <w:rsid w:val="0058415D"/>
    <w:rsid w:val="00586D0F"/>
    <w:rsid w:val="00591F7D"/>
    <w:rsid w:val="005926AA"/>
    <w:rsid w:val="005969A3"/>
    <w:rsid w:val="005A28BC"/>
    <w:rsid w:val="005A4B8D"/>
    <w:rsid w:val="005B6A49"/>
    <w:rsid w:val="005C2501"/>
    <w:rsid w:val="005C3EAE"/>
    <w:rsid w:val="005D1347"/>
    <w:rsid w:val="005D382C"/>
    <w:rsid w:val="005D657A"/>
    <w:rsid w:val="005D6D6A"/>
    <w:rsid w:val="005D7F7E"/>
    <w:rsid w:val="005E252B"/>
    <w:rsid w:val="005E57A6"/>
    <w:rsid w:val="005F301C"/>
    <w:rsid w:val="005F421D"/>
    <w:rsid w:val="005F74C1"/>
    <w:rsid w:val="00601982"/>
    <w:rsid w:val="00601F31"/>
    <w:rsid w:val="00602151"/>
    <w:rsid w:val="00614A03"/>
    <w:rsid w:val="00621008"/>
    <w:rsid w:val="00623115"/>
    <w:rsid w:val="00631BEB"/>
    <w:rsid w:val="00636F56"/>
    <w:rsid w:val="006403CA"/>
    <w:rsid w:val="00641548"/>
    <w:rsid w:val="00641886"/>
    <w:rsid w:val="00644715"/>
    <w:rsid w:val="0064530D"/>
    <w:rsid w:val="00646877"/>
    <w:rsid w:val="00647C08"/>
    <w:rsid w:val="00647E3D"/>
    <w:rsid w:val="00667A1B"/>
    <w:rsid w:val="006718BC"/>
    <w:rsid w:val="0067191C"/>
    <w:rsid w:val="00671E98"/>
    <w:rsid w:val="00677B16"/>
    <w:rsid w:val="0068486C"/>
    <w:rsid w:val="006A0B7F"/>
    <w:rsid w:val="006A15FD"/>
    <w:rsid w:val="006A1BA3"/>
    <w:rsid w:val="006A33A5"/>
    <w:rsid w:val="006A5C9C"/>
    <w:rsid w:val="006B40C5"/>
    <w:rsid w:val="006D2026"/>
    <w:rsid w:val="006D6C0F"/>
    <w:rsid w:val="006E01BA"/>
    <w:rsid w:val="006E17B4"/>
    <w:rsid w:val="006E3185"/>
    <w:rsid w:val="006F2775"/>
    <w:rsid w:val="00713D5F"/>
    <w:rsid w:val="00715348"/>
    <w:rsid w:val="007162CB"/>
    <w:rsid w:val="00721DAD"/>
    <w:rsid w:val="00721FAB"/>
    <w:rsid w:val="007226E0"/>
    <w:rsid w:val="007365B5"/>
    <w:rsid w:val="00736630"/>
    <w:rsid w:val="00737DBA"/>
    <w:rsid w:val="007462EF"/>
    <w:rsid w:val="00757DEF"/>
    <w:rsid w:val="007662E7"/>
    <w:rsid w:val="00773E5F"/>
    <w:rsid w:val="0077751D"/>
    <w:rsid w:val="00777D2B"/>
    <w:rsid w:val="00783F29"/>
    <w:rsid w:val="00785E21"/>
    <w:rsid w:val="007868B9"/>
    <w:rsid w:val="00791CED"/>
    <w:rsid w:val="007A4E97"/>
    <w:rsid w:val="007B281C"/>
    <w:rsid w:val="007B374F"/>
    <w:rsid w:val="007B5BC8"/>
    <w:rsid w:val="007C0872"/>
    <w:rsid w:val="007C182D"/>
    <w:rsid w:val="007C1E9B"/>
    <w:rsid w:val="007C2A41"/>
    <w:rsid w:val="007C5008"/>
    <w:rsid w:val="007C5208"/>
    <w:rsid w:val="007D04AD"/>
    <w:rsid w:val="007D153C"/>
    <w:rsid w:val="007E0498"/>
    <w:rsid w:val="007E1A27"/>
    <w:rsid w:val="007E35F2"/>
    <w:rsid w:val="007E3A05"/>
    <w:rsid w:val="007E5772"/>
    <w:rsid w:val="007E7CA9"/>
    <w:rsid w:val="007F44F2"/>
    <w:rsid w:val="007F6159"/>
    <w:rsid w:val="007F6A1B"/>
    <w:rsid w:val="007F7005"/>
    <w:rsid w:val="007F71AC"/>
    <w:rsid w:val="00800410"/>
    <w:rsid w:val="00801DA3"/>
    <w:rsid w:val="00803C1C"/>
    <w:rsid w:val="00805C4C"/>
    <w:rsid w:val="008131C4"/>
    <w:rsid w:val="00813BFC"/>
    <w:rsid w:val="00815CB7"/>
    <w:rsid w:val="00823844"/>
    <w:rsid w:val="008303FA"/>
    <w:rsid w:val="008314A0"/>
    <w:rsid w:val="008324EC"/>
    <w:rsid w:val="0083439B"/>
    <w:rsid w:val="00836CA1"/>
    <w:rsid w:val="008435AD"/>
    <w:rsid w:val="0085169E"/>
    <w:rsid w:val="00855E3A"/>
    <w:rsid w:val="00861E3D"/>
    <w:rsid w:val="00866665"/>
    <w:rsid w:val="00866D3C"/>
    <w:rsid w:val="00875156"/>
    <w:rsid w:val="00881008"/>
    <w:rsid w:val="00883EF1"/>
    <w:rsid w:val="008A0D4B"/>
    <w:rsid w:val="008A4C56"/>
    <w:rsid w:val="008A6959"/>
    <w:rsid w:val="008B48DA"/>
    <w:rsid w:val="008C0158"/>
    <w:rsid w:val="008C0EBD"/>
    <w:rsid w:val="008C58F2"/>
    <w:rsid w:val="008D17B1"/>
    <w:rsid w:val="008D1F3A"/>
    <w:rsid w:val="008D5B88"/>
    <w:rsid w:val="008E1D02"/>
    <w:rsid w:val="008E2478"/>
    <w:rsid w:val="008E2916"/>
    <w:rsid w:val="008E5E9F"/>
    <w:rsid w:val="008E7DF2"/>
    <w:rsid w:val="008F316A"/>
    <w:rsid w:val="008F3F58"/>
    <w:rsid w:val="009015EE"/>
    <w:rsid w:val="00904B69"/>
    <w:rsid w:val="00916B9E"/>
    <w:rsid w:val="009170BF"/>
    <w:rsid w:val="00920928"/>
    <w:rsid w:val="00923CF6"/>
    <w:rsid w:val="00925911"/>
    <w:rsid w:val="00930C9E"/>
    <w:rsid w:val="00931139"/>
    <w:rsid w:val="00933BD8"/>
    <w:rsid w:val="00935238"/>
    <w:rsid w:val="00935F26"/>
    <w:rsid w:val="009369DB"/>
    <w:rsid w:val="009407D6"/>
    <w:rsid w:val="00940B25"/>
    <w:rsid w:val="00942DA3"/>
    <w:rsid w:val="009433FF"/>
    <w:rsid w:val="009521AA"/>
    <w:rsid w:val="00953685"/>
    <w:rsid w:val="00956C56"/>
    <w:rsid w:val="00957B5A"/>
    <w:rsid w:val="00961C9F"/>
    <w:rsid w:val="009627D4"/>
    <w:rsid w:val="009704F9"/>
    <w:rsid w:val="0097570A"/>
    <w:rsid w:val="00976757"/>
    <w:rsid w:val="00981810"/>
    <w:rsid w:val="009A2CBD"/>
    <w:rsid w:val="009A5401"/>
    <w:rsid w:val="009A6512"/>
    <w:rsid w:val="009B0B75"/>
    <w:rsid w:val="009B0CD7"/>
    <w:rsid w:val="009B1EE5"/>
    <w:rsid w:val="009C22A5"/>
    <w:rsid w:val="009C256D"/>
    <w:rsid w:val="009D25AD"/>
    <w:rsid w:val="009D77A0"/>
    <w:rsid w:val="009E0807"/>
    <w:rsid w:val="009F2E4E"/>
    <w:rsid w:val="009F66B2"/>
    <w:rsid w:val="00A03C82"/>
    <w:rsid w:val="00A07513"/>
    <w:rsid w:val="00A10901"/>
    <w:rsid w:val="00A11850"/>
    <w:rsid w:val="00A12300"/>
    <w:rsid w:val="00A147B5"/>
    <w:rsid w:val="00A210E5"/>
    <w:rsid w:val="00A263AC"/>
    <w:rsid w:val="00A277CE"/>
    <w:rsid w:val="00A33CA5"/>
    <w:rsid w:val="00A42D6C"/>
    <w:rsid w:val="00A457A3"/>
    <w:rsid w:val="00A45E08"/>
    <w:rsid w:val="00A4654F"/>
    <w:rsid w:val="00A4696F"/>
    <w:rsid w:val="00A476F0"/>
    <w:rsid w:val="00A547F6"/>
    <w:rsid w:val="00A55937"/>
    <w:rsid w:val="00A55D64"/>
    <w:rsid w:val="00A56712"/>
    <w:rsid w:val="00A57F79"/>
    <w:rsid w:val="00A60E9B"/>
    <w:rsid w:val="00A70B94"/>
    <w:rsid w:val="00A72202"/>
    <w:rsid w:val="00A73BE8"/>
    <w:rsid w:val="00A743A0"/>
    <w:rsid w:val="00A76CA3"/>
    <w:rsid w:val="00A77F7F"/>
    <w:rsid w:val="00A80679"/>
    <w:rsid w:val="00A81AA7"/>
    <w:rsid w:val="00A831C9"/>
    <w:rsid w:val="00A83C46"/>
    <w:rsid w:val="00A94BE3"/>
    <w:rsid w:val="00AA45BE"/>
    <w:rsid w:val="00AA6AB0"/>
    <w:rsid w:val="00AB3726"/>
    <w:rsid w:val="00AB3F54"/>
    <w:rsid w:val="00AB5115"/>
    <w:rsid w:val="00AC11AA"/>
    <w:rsid w:val="00AC1A1C"/>
    <w:rsid w:val="00AC718B"/>
    <w:rsid w:val="00AC7B2B"/>
    <w:rsid w:val="00AD692C"/>
    <w:rsid w:val="00AE4992"/>
    <w:rsid w:val="00AE5D8D"/>
    <w:rsid w:val="00AF40B8"/>
    <w:rsid w:val="00AF6EFE"/>
    <w:rsid w:val="00B008BB"/>
    <w:rsid w:val="00B03D81"/>
    <w:rsid w:val="00B10B68"/>
    <w:rsid w:val="00B16E09"/>
    <w:rsid w:val="00B20BF9"/>
    <w:rsid w:val="00B22539"/>
    <w:rsid w:val="00B35E0D"/>
    <w:rsid w:val="00B36357"/>
    <w:rsid w:val="00B450FD"/>
    <w:rsid w:val="00B469AB"/>
    <w:rsid w:val="00B5597A"/>
    <w:rsid w:val="00B57A63"/>
    <w:rsid w:val="00B6094A"/>
    <w:rsid w:val="00B64449"/>
    <w:rsid w:val="00B678B0"/>
    <w:rsid w:val="00B70F45"/>
    <w:rsid w:val="00B71D59"/>
    <w:rsid w:val="00B7367F"/>
    <w:rsid w:val="00B74284"/>
    <w:rsid w:val="00B76A0E"/>
    <w:rsid w:val="00B77294"/>
    <w:rsid w:val="00B84028"/>
    <w:rsid w:val="00B85D3E"/>
    <w:rsid w:val="00B924C6"/>
    <w:rsid w:val="00B93586"/>
    <w:rsid w:val="00BA1221"/>
    <w:rsid w:val="00BA256F"/>
    <w:rsid w:val="00BA3277"/>
    <w:rsid w:val="00BA60C5"/>
    <w:rsid w:val="00BC3C1A"/>
    <w:rsid w:val="00BC7128"/>
    <w:rsid w:val="00BD04CB"/>
    <w:rsid w:val="00BD2001"/>
    <w:rsid w:val="00BD207D"/>
    <w:rsid w:val="00BD2846"/>
    <w:rsid w:val="00BD5209"/>
    <w:rsid w:val="00BE1B7C"/>
    <w:rsid w:val="00BF09B9"/>
    <w:rsid w:val="00BF2CE1"/>
    <w:rsid w:val="00BF5397"/>
    <w:rsid w:val="00C03B4A"/>
    <w:rsid w:val="00C03FEB"/>
    <w:rsid w:val="00C11FC7"/>
    <w:rsid w:val="00C23927"/>
    <w:rsid w:val="00C24A02"/>
    <w:rsid w:val="00C30E41"/>
    <w:rsid w:val="00C35801"/>
    <w:rsid w:val="00C36060"/>
    <w:rsid w:val="00C36D57"/>
    <w:rsid w:val="00C47ACE"/>
    <w:rsid w:val="00C51A68"/>
    <w:rsid w:val="00C52391"/>
    <w:rsid w:val="00C5609B"/>
    <w:rsid w:val="00C60D4C"/>
    <w:rsid w:val="00C63A81"/>
    <w:rsid w:val="00C64385"/>
    <w:rsid w:val="00C665E9"/>
    <w:rsid w:val="00C71C3A"/>
    <w:rsid w:val="00C72C27"/>
    <w:rsid w:val="00C743F5"/>
    <w:rsid w:val="00C810E9"/>
    <w:rsid w:val="00C8272F"/>
    <w:rsid w:val="00C82D0E"/>
    <w:rsid w:val="00C87E0F"/>
    <w:rsid w:val="00C90DA7"/>
    <w:rsid w:val="00C93673"/>
    <w:rsid w:val="00CA176B"/>
    <w:rsid w:val="00CA4CF0"/>
    <w:rsid w:val="00CA633E"/>
    <w:rsid w:val="00CB3511"/>
    <w:rsid w:val="00CB6D41"/>
    <w:rsid w:val="00CC0816"/>
    <w:rsid w:val="00CD2734"/>
    <w:rsid w:val="00CD5E25"/>
    <w:rsid w:val="00CF1AA7"/>
    <w:rsid w:val="00D0170A"/>
    <w:rsid w:val="00D01FF7"/>
    <w:rsid w:val="00D0434C"/>
    <w:rsid w:val="00D10E76"/>
    <w:rsid w:val="00D144FE"/>
    <w:rsid w:val="00D205D9"/>
    <w:rsid w:val="00D21838"/>
    <w:rsid w:val="00D228D2"/>
    <w:rsid w:val="00D26BA2"/>
    <w:rsid w:val="00D328D7"/>
    <w:rsid w:val="00D34012"/>
    <w:rsid w:val="00D34DAE"/>
    <w:rsid w:val="00D44C59"/>
    <w:rsid w:val="00D518C7"/>
    <w:rsid w:val="00D5250A"/>
    <w:rsid w:val="00D558E0"/>
    <w:rsid w:val="00D608B5"/>
    <w:rsid w:val="00D61C9F"/>
    <w:rsid w:val="00D70577"/>
    <w:rsid w:val="00D72F02"/>
    <w:rsid w:val="00D7464E"/>
    <w:rsid w:val="00D77B4A"/>
    <w:rsid w:val="00D80DDB"/>
    <w:rsid w:val="00D80E5D"/>
    <w:rsid w:val="00D83BB5"/>
    <w:rsid w:val="00D841FA"/>
    <w:rsid w:val="00DA209C"/>
    <w:rsid w:val="00DA2979"/>
    <w:rsid w:val="00DA3EEE"/>
    <w:rsid w:val="00DB1123"/>
    <w:rsid w:val="00DB2F8D"/>
    <w:rsid w:val="00DB34B9"/>
    <w:rsid w:val="00DB3CA5"/>
    <w:rsid w:val="00DB467F"/>
    <w:rsid w:val="00DB5CCA"/>
    <w:rsid w:val="00DB74A8"/>
    <w:rsid w:val="00DC3F8C"/>
    <w:rsid w:val="00DC775F"/>
    <w:rsid w:val="00DC7F5F"/>
    <w:rsid w:val="00DD5510"/>
    <w:rsid w:val="00DE1980"/>
    <w:rsid w:val="00DE6654"/>
    <w:rsid w:val="00DE69BF"/>
    <w:rsid w:val="00DF0579"/>
    <w:rsid w:val="00E01D47"/>
    <w:rsid w:val="00E03F02"/>
    <w:rsid w:val="00E070F8"/>
    <w:rsid w:val="00E0729D"/>
    <w:rsid w:val="00E11F62"/>
    <w:rsid w:val="00E124FE"/>
    <w:rsid w:val="00E12C96"/>
    <w:rsid w:val="00E12F3E"/>
    <w:rsid w:val="00E13F20"/>
    <w:rsid w:val="00E20305"/>
    <w:rsid w:val="00E22624"/>
    <w:rsid w:val="00E278EC"/>
    <w:rsid w:val="00E31B40"/>
    <w:rsid w:val="00E32652"/>
    <w:rsid w:val="00E326C6"/>
    <w:rsid w:val="00E328C8"/>
    <w:rsid w:val="00E33C2F"/>
    <w:rsid w:val="00E35ECE"/>
    <w:rsid w:val="00E44BE5"/>
    <w:rsid w:val="00E45FB9"/>
    <w:rsid w:val="00E47B28"/>
    <w:rsid w:val="00E572D4"/>
    <w:rsid w:val="00E604FB"/>
    <w:rsid w:val="00E61B4D"/>
    <w:rsid w:val="00E65006"/>
    <w:rsid w:val="00E74CBD"/>
    <w:rsid w:val="00E75888"/>
    <w:rsid w:val="00E8127B"/>
    <w:rsid w:val="00E84E77"/>
    <w:rsid w:val="00E87141"/>
    <w:rsid w:val="00E97F8C"/>
    <w:rsid w:val="00EA3563"/>
    <w:rsid w:val="00EA3975"/>
    <w:rsid w:val="00EA748B"/>
    <w:rsid w:val="00EC1070"/>
    <w:rsid w:val="00EC150B"/>
    <w:rsid w:val="00EC2079"/>
    <w:rsid w:val="00EC5D0B"/>
    <w:rsid w:val="00EC6E4B"/>
    <w:rsid w:val="00ED0DEB"/>
    <w:rsid w:val="00ED2984"/>
    <w:rsid w:val="00ED3613"/>
    <w:rsid w:val="00ED6A56"/>
    <w:rsid w:val="00ED7DA3"/>
    <w:rsid w:val="00ED7EAD"/>
    <w:rsid w:val="00EE1594"/>
    <w:rsid w:val="00EE50C2"/>
    <w:rsid w:val="00EE79B8"/>
    <w:rsid w:val="00EF265B"/>
    <w:rsid w:val="00EF2F50"/>
    <w:rsid w:val="00EF391C"/>
    <w:rsid w:val="00EF3CD5"/>
    <w:rsid w:val="00EF5BEA"/>
    <w:rsid w:val="00EF6E50"/>
    <w:rsid w:val="00F1517A"/>
    <w:rsid w:val="00F26B08"/>
    <w:rsid w:val="00F276E9"/>
    <w:rsid w:val="00F31D80"/>
    <w:rsid w:val="00F40415"/>
    <w:rsid w:val="00F41B7B"/>
    <w:rsid w:val="00F42533"/>
    <w:rsid w:val="00F4262F"/>
    <w:rsid w:val="00F56508"/>
    <w:rsid w:val="00F62A48"/>
    <w:rsid w:val="00F64DA5"/>
    <w:rsid w:val="00F6661A"/>
    <w:rsid w:val="00F722A5"/>
    <w:rsid w:val="00F77BB1"/>
    <w:rsid w:val="00F93AE0"/>
    <w:rsid w:val="00F94CA9"/>
    <w:rsid w:val="00F95DF3"/>
    <w:rsid w:val="00FA5AB1"/>
    <w:rsid w:val="00FB17D1"/>
    <w:rsid w:val="00FC14BF"/>
    <w:rsid w:val="00FC79A5"/>
    <w:rsid w:val="00FD45A4"/>
    <w:rsid w:val="00FD4C60"/>
    <w:rsid w:val="00FE478F"/>
    <w:rsid w:val="00FF173B"/>
    <w:rsid w:val="00FF26AB"/>
    <w:rsid w:val="00FF3A2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4BE8043"/>
  <w15:chartTrackingRefBased/>
  <w15:docId w15:val="{C4A9A8CE-C5EC-4F7A-9242-54CF53758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lang w:val="en-US" w:eastAsia="en-US"/>
    </w:rPr>
  </w:style>
  <w:style w:type="paragraph" w:styleId="Antrat1">
    <w:name w:val="heading 1"/>
    <w:basedOn w:val="prastasis"/>
    <w:next w:val="prastasis"/>
    <w:qFormat/>
    <w:rsid w:val="00940B25"/>
    <w:pPr>
      <w:keepNext/>
      <w:spacing w:before="240" w:after="60"/>
      <w:outlineLvl w:val="0"/>
    </w:pPr>
    <w:rPr>
      <w:rFonts w:ascii="Arial" w:hAnsi="Arial" w:cs="Arial"/>
      <w:b/>
      <w:bCs/>
      <w:kern w:val="32"/>
      <w:sz w:val="32"/>
      <w:szCs w:val="32"/>
    </w:rPr>
  </w:style>
  <w:style w:type="paragraph" w:styleId="Antrat2">
    <w:name w:val="heading 2"/>
    <w:basedOn w:val="prastasis"/>
    <w:next w:val="prastasis"/>
    <w:qFormat/>
    <w:rsid w:val="00AA6AB0"/>
    <w:pPr>
      <w:keepNext/>
      <w:numPr>
        <w:ilvl w:val="1"/>
        <w:numId w:val="1"/>
      </w:numPr>
      <w:spacing w:before="240" w:after="60"/>
      <w:outlineLvl w:val="1"/>
    </w:pPr>
    <w:rPr>
      <w:rFonts w:ascii="Arial" w:hAnsi="Arial" w:cs="Arial"/>
      <w:b/>
      <w:bCs/>
      <w:i/>
      <w:iCs/>
      <w:sz w:val="28"/>
      <w:szCs w:val="28"/>
      <w:lang w:val="lt-LT" w:eastAsia="lt-LT"/>
    </w:rPr>
  </w:style>
  <w:style w:type="paragraph" w:styleId="Antrat3">
    <w:name w:val="heading 3"/>
    <w:basedOn w:val="prastasis"/>
    <w:next w:val="prastasis"/>
    <w:qFormat/>
    <w:rsid w:val="005C2501"/>
    <w:pPr>
      <w:keepNext/>
      <w:numPr>
        <w:ilvl w:val="2"/>
        <w:numId w:val="1"/>
      </w:numPr>
      <w:spacing w:before="240" w:after="60"/>
      <w:outlineLvl w:val="2"/>
    </w:pPr>
    <w:rPr>
      <w:rFonts w:ascii="Arial" w:hAnsi="Arial" w:cs="Arial"/>
      <w:b/>
      <w:bCs/>
      <w:sz w:val="26"/>
      <w:szCs w:val="26"/>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nstitucijosPavadinimas">
    <w:name w:val="InstitucijosPavadinimas"/>
    <w:basedOn w:val="prastasis"/>
    <w:pPr>
      <w:spacing w:line="360" w:lineRule="auto"/>
      <w:ind w:firstLine="720"/>
      <w:jc w:val="center"/>
    </w:pPr>
    <w:rPr>
      <w:rFonts w:ascii="TimesLT" w:hAnsi="TimesLT"/>
      <w:sz w:val="22"/>
      <w:lang w:val="lt-LT"/>
    </w:rPr>
  </w:style>
  <w:style w:type="paragraph" w:customStyle="1" w:styleId="TeisesAktoRusis">
    <w:name w:val="TeisesAktoRusis"/>
    <w:basedOn w:val="prastasis"/>
    <w:pPr>
      <w:spacing w:before="80" w:after="480" w:line="360" w:lineRule="auto"/>
      <w:ind w:firstLine="720"/>
      <w:jc w:val="center"/>
    </w:pPr>
    <w:rPr>
      <w:rFonts w:ascii="TimesLT" w:hAnsi="TimesLT"/>
      <w:b/>
      <w:spacing w:val="20"/>
      <w:sz w:val="32"/>
      <w:lang w:val="lt-LT"/>
    </w:rPr>
  </w:style>
  <w:style w:type="paragraph" w:customStyle="1" w:styleId="DokAntraste">
    <w:name w:val="DokAntraste"/>
    <w:basedOn w:val="prastasis"/>
    <w:pPr>
      <w:spacing w:line="360" w:lineRule="auto"/>
      <w:ind w:firstLine="720"/>
      <w:jc w:val="center"/>
    </w:pPr>
    <w:rPr>
      <w:rFonts w:ascii="TimesLT" w:hAnsi="TimesLT"/>
      <w:sz w:val="24"/>
      <w:lang w:val="lt-LT"/>
    </w:rPr>
  </w:style>
  <w:style w:type="paragraph" w:customStyle="1" w:styleId="DataNrVilnius">
    <w:name w:val="DataNrVilnius"/>
    <w:basedOn w:val="prastasis"/>
    <w:pPr>
      <w:spacing w:before="480" w:after="600" w:line="360" w:lineRule="auto"/>
      <w:ind w:firstLine="720"/>
      <w:jc w:val="center"/>
    </w:pPr>
    <w:rPr>
      <w:rFonts w:ascii="TimesLT" w:hAnsi="TimesLT"/>
      <w:sz w:val="22"/>
      <w:lang w:val="lt-LT"/>
    </w:rPr>
  </w:style>
  <w:style w:type="paragraph" w:customStyle="1" w:styleId="DokParasas">
    <w:name w:val="DokParasas"/>
    <w:basedOn w:val="prastasis"/>
    <w:pPr>
      <w:tabs>
        <w:tab w:val="right" w:pos="9072"/>
      </w:tabs>
      <w:spacing w:line="360" w:lineRule="auto"/>
      <w:ind w:firstLine="720"/>
      <w:jc w:val="both"/>
    </w:pPr>
    <w:rPr>
      <w:rFonts w:ascii="TimesLT" w:hAnsi="TimesLT"/>
      <w:sz w:val="24"/>
      <w:lang w:val="lt-LT"/>
    </w:rPr>
  </w:style>
  <w:style w:type="paragraph" w:styleId="Antrats">
    <w:name w:val="header"/>
    <w:basedOn w:val="prastasis"/>
    <w:pPr>
      <w:tabs>
        <w:tab w:val="center" w:pos="4153"/>
        <w:tab w:val="right" w:pos="8306"/>
      </w:tabs>
    </w:pPr>
  </w:style>
  <w:style w:type="paragraph" w:styleId="Porat">
    <w:name w:val="footer"/>
    <w:basedOn w:val="prastasis"/>
    <w:link w:val="PoratDiagrama"/>
    <w:uiPriority w:val="99"/>
    <w:pPr>
      <w:tabs>
        <w:tab w:val="center" w:pos="4153"/>
        <w:tab w:val="right" w:pos="8306"/>
      </w:tabs>
    </w:pPr>
  </w:style>
  <w:style w:type="character" w:styleId="Puslapionumeris">
    <w:name w:val="page number"/>
    <w:basedOn w:val="Numatytasispastraiposriftas"/>
    <w:rsid w:val="00883EF1"/>
  </w:style>
  <w:style w:type="table" w:styleId="Lentelstinklelis">
    <w:name w:val="Table Grid"/>
    <w:basedOn w:val="prastojilentel"/>
    <w:rsid w:val="002B30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semiHidden/>
    <w:rsid w:val="00276289"/>
    <w:rPr>
      <w:rFonts w:ascii="Tahoma" w:hAnsi="Tahoma" w:cs="Tahoma"/>
      <w:sz w:val="16"/>
      <w:szCs w:val="16"/>
    </w:rPr>
  </w:style>
  <w:style w:type="paragraph" w:styleId="Pagrindinistekstas2">
    <w:name w:val="Body Text 2"/>
    <w:basedOn w:val="prastasis"/>
    <w:rsid w:val="005F421D"/>
    <w:pPr>
      <w:autoSpaceDE w:val="0"/>
      <w:autoSpaceDN w:val="0"/>
      <w:adjustRightInd w:val="0"/>
    </w:pPr>
    <w:rPr>
      <w:rFonts w:ascii="Arial" w:hAnsi="Arial" w:cs="Arial"/>
    </w:rPr>
  </w:style>
  <w:style w:type="character" w:customStyle="1" w:styleId="BoldItalic">
    <w:name w:val="Bold Italic"/>
    <w:rsid w:val="005F421D"/>
    <w:rPr>
      <w:b/>
      <w:bCs/>
      <w:i/>
      <w:iCs/>
    </w:rPr>
  </w:style>
  <w:style w:type="numbering" w:customStyle="1" w:styleId="Stilius1">
    <w:name w:val="Stilius1"/>
    <w:rsid w:val="00940B25"/>
    <w:pPr>
      <w:numPr>
        <w:numId w:val="3"/>
      </w:numPr>
    </w:pPr>
  </w:style>
  <w:style w:type="numbering" w:customStyle="1" w:styleId="Stilius4">
    <w:name w:val="Stilius4"/>
    <w:rsid w:val="006B40C5"/>
    <w:pPr>
      <w:numPr>
        <w:numId w:val="6"/>
      </w:numPr>
    </w:pPr>
  </w:style>
  <w:style w:type="numbering" w:customStyle="1" w:styleId="Stilius2">
    <w:name w:val="Stilius2"/>
    <w:rsid w:val="006B40C5"/>
    <w:pPr>
      <w:numPr>
        <w:numId w:val="4"/>
      </w:numPr>
    </w:pPr>
  </w:style>
  <w:style w:type="numbering" w:customStyle="1" w:styleId="Stilius3">
    <w:name w:val="Stilius3"/>
    <w:rsid w:val="006B40C5"/>
    <w:pPr>
      <w:numPr>
        <w:numId w:val="5"/>
      </w:numPr>
    </w:pPr>
  </w:style>
  <w:style w:type="numbering" w:customStyle="1" w:styleId="Stilius5">
    <w:name w:val="Stilius5"/>
    <w:rsid w:val="00137E4A"/>
    <w:pPr>
      <w:numPr>
        <w:numId w:val="7"/>
      </w:numPr>
    </w:pPr>
  </w:style>
  <w:style w:type="character" w:customStyle="1" w:styleId="PoratDiagrama">
    <w:name w:val="Poraštė Diagrama"/>
    <w:link w:val="Porat"/>
    <w:uiPriority w:val="99"/>
    <w:rsid w:val="00D34012"/>
    <w:rPr>
      <w:lang w:val="en-US" w:eastAsia="en-US"/>
    </w:rPr>
  </w:style>
  <w:style w:type="paragraph" w:styleId="Sraopastraipa">
    <w:name w:val="List Paragraph"/>
    <w:basedOn w:val="prastasis"/>
    <w:uiPriority w:val="34"/>
    <w:qFormat/>
    <w:rsid w:val="000C30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12</Pages>
  <Words>21547</Words>
  <Characters>12282</Characters>
  <Application>Microsoft Office Word</Application>
  <DocSecurity>0</DocSecurity>
  <Lines>102</Lines>
  <Paragraphs>67</Paragraphs>
  <ScaleCrop>false</ScaleCrop>
  <HeadingPairs>
    <vt:vector size="2" baseType="variant">
      <vt:variant>
        <vt:lpstr>Pavadinimas</vt:lpstr>
      </vt:variant>
      <vt:variant>
        <vt:i4>1</vt:i4>
      </vt:variant>
    </vt:vector>
  </HeadingPairs>
  <TitlesOfParts>
    <vt:vector size="1" baseType="lpstr">
      <vt:lpstr> </vt:lpstr>
    </vt:vector>
  </TitlesOfParts>
  <Manager/>
  <Company>LR Seimas</Company>
  <LinksUpToDate>false</LinksUpToDate>
  <CharactersWithSpaces>33762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Šiaulių P. Avižonio regos centras</dc:creator>
  <cp:keywords/>
  <dc:description/>
  <cp:lastModifiedBy>Buhaltere</cp:lastModifiedBy>
  <cp:revision>12</cp:revision>
  <cp:lastPrinted>2016-04-01T11:27:00Z</cp:lastPrinted>
  <dcterms:created xsi:type="dcterms:W3CDTF">2020-04-29T07:28:00Z</dcterms:created>
  <dcterms:modified xsi:type="dcterms:W3CDTF">2020-04-29T07:58:00Z</dcterms:modified>
  <cp:category/>
</cp:coreProperties>
</file>