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396" w:rsidRDefault="005A07B1">
      <w:bookmarkStart w:id="0" w:name="_GoBack"/>
      <w:bookmarkEnd w:id="0"/>
      <w:r>
        <w:t xml:space="preserve">                                                 </w:t>
      </w:r>
      <w:r w:rsidR="001C42C7" w:rsidRPr="001C42C7">
        <w:rPr>
          <w:noProof/>
          <w:lang w:eastAsia="lt-LT"/>
        </w:rPr>
        <w:drawing>
          <wp:inline distT="0" distB="0" distL="0" distR="0">
            <wp:extent cx="2333625" cy="1256665"/>
            <wp:effectExtent l="0" t="0" r="9525" b="635"/>
            <wp:docPr id="1" name="Paveikslėlis 1" descr="C:\Users\SPARC-4\AppData\Local\Temp\Rar$DI01.484\A5 knygele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ARC-4\AppData\Local\Temp\Rar$DI01.484\A5 knygele_0.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8330" t="7707" r="1274" b="68066"/>
                    <a:stretch/>
                  </pic:blipFill>
                  <pic:spPr bwMode="auto">
                    <a:xfrm>
                      <a:off x="0" y="0"/>
                      <a:ext cx="2344756" cy="1262659"/>
                    </a:xfrm>
                    <a:prstGeom prst="rect">
                      <a:avLst/>
                    </a:prstGeom>
                    <a:noFill/>
                    <a:ln>
                      <a:noFill/>
                    </a:ln>
                    <a:extLst>
                      <a:ext uri="{53640926-AAD7-44D8-BBD7-CCE9431645EC}">
                        <a14:shadowObscured xmlns:a14="http://schemas.microsoft.com/office/drawing/2010/main"/>
                      </a:ext>
                    </a:extLst>
                  </pic:spPr>
                </pic:pic>
              </a:graphicData>
            </a:graphic>
          </wp:inline>
        </w:drawing>
      </w:r>
    </w:p>
    <w:p w:rsidR="005A07B1" w:rsidRDefault="005A07B1"/>
    <w:p w:rsidR="005A07B1" w:rsidRDefault="005A07B1" w:rsidP="005A07B1">
      <w:pPr>
        <w:jc w:val="right"/>
        <w:rPr>
          <w:rFonts w:ascii="Times New Roman" w:hAnsi="Times New Roman"/>
        </w:rPr>
      </w:pPr>
    </w:p>
    <w:p w:rsidR="005A07B1" w:rsidRPr="005A07B1" w:rsidRDefault="005A07B1" w:rsidP="005A07B1">
      <w:pPr>
        <w:jc w:val="center"/>
        <w:rPr>
          <w:rFonts w:ascii="Times New Roman" w:hAnsi="Times New Roman"/>
          <w:sz w:val="40"/>
          <w:szCs w:val="40"/>
        </w:rPr>
      </w:pPr>
      <w:r w:rsidRPr="005A07B1">
        <w:rPr>
          <w:rFonts w:ascii="Times New Roman" w:hAnsi="Times New Roman"/>
          <w:sz w:val="40"/>
          <w:szCs w:val="40"/>
        </w:rPr>
        <w:t xml:space="preserve">PROJEKTAS </w:t>
      </w:r>
    </w:p>
    <w:p w:rsidR="005A07B1" w:rsidRPr="00691D38" w:rsidRDefault="005A07B1" w:rsidP="005A07B1">
      <w:pPr>
        <w:jc w:val="center"/>
        <w:rPr>
          <w:rFonts w:ascii="Times New Roman" w:hAnsi="Times New Roman"/>
          <w:b/>
          <w:sz w:val="52"/>
          <w:szCs w:val="52"/>
          <w:u w:val="single"/>
        </w:rPr>
      </w:pPr>
      <w:r w:rsidRPr="00691D38">
        <w:rPr>
          <w:rFonts w:ascii="Times New Roman" w:hAnsi="Times New Roman"/>
          <w:b/>
          <w:sz w:val="52"/>
          <w:szCs w:val="52"/>
          <w:u w:val="single"/>
        </w:rPr>
        <w:t xml:space="preserve">„LIETUVOS </w:t>
      </w:r>
      <w:r w:rsidR="00691D38">
        <w:rPr>
          <w:rFonts w:ascii="Times New Roman" w:hAnsi="Times New Roman"/>
          <w:b/>
          <w:sz w:val="52"/>
          <w:szCs w:val="52"/>
          <w:u w:val="single"/>
        </w:rPr>
        <w:t xml:space="preserve"> </w:t>
      </w:r>
      <w:r w:rsidRPr="00691D38">
        <w:rPr>
          <w:rFonts w:ascii="Times New Roman" w:hAnsi="Times New Roman"/>
          <w:b/>
          <w:sz w:val="52"/>
          <w:szCs w:val="52"/>
          <w:u w:val="single"/>
        </w:rPr>
        <w:t xml:space="preserve">MAŽŲJŲ </w:t>
      </w:r>
      <w:r w:rsidR="00691D38">
        <w:rPr>
          <w:rFonts w:ascii="Times New Roman" w:hAnsi="Times New Roman"/>
          <w:b/>
          <w:sz w:val="52"/>
          <w:szCs w:val="52"/>
          <w:u w:val="single"/>
        </w:rPr>
        <w:t xml:space="preserve"> </w:t>
      </w:r>
      <w:r w:rsidRPr="00691D38">
        <w:rPr>
          <w:rFonts w:ascii="Times New Roman" w:hAnsi="Times New Roman"/>
          <w:b/>
          <w:sz w:val="52"/>
          <w:szCs w:val="52"/>
          <w:u w:val="single"/>
        </w:rPr>
        <w:t>ŽAIDYNĖS“</w:t>
      </w:r>
    </w:p>
    <w:p w:rsidR="005A07B1" w:rsidRDefault="005A07B1" w:rsidP="005A07B1">
      <w:pPr>
        <w:rPr>
          <w:rFonts w:ascii="Times New Roman" w:hAnsi="Times New Roman"/>
          <w:sz w:val="24"/>
          <w:szCs w:val="24"/>
        </w:rPr>
      </w:pPr>
    </w:p>
    <w:p w:rsidR="005A07B1" w:rsidRPr="00691D38" w:rsidRDefault="005A07B1" w:rsidP="005A07B1">
      <w:pPr>
        <w:jc w:val="both"/>
        <w:rPr>
          <w:rFonts w:ascii="Times New Roman" w:hAnsi="Times New Roman"/>
          <w:sz w:val="28"/>
          <w:szCs w:val="28"/>
        </w:rPr>
      </w:pPr>
      <w:r w:rsidRPr="00691D38">
        <w:rPr>
          <w:rFonts w:ascii="Times New Roman" w:hAnsi="Times New Roman"/>
          <w:sz w:val="28"/>
          <w:szCs w:val="28"/>
        </w:rPr>
        <w:t xml:space="preserve">      Regos centras prisijungė prie projekto ,,Lietuvos Mažųjų Žaidynės 2019“.</w:t>
      </w:r>
    </w:p>
    <w:p w:rsidR="005A07B1" w:rsidRPr="00691D38" w:rsidRDefault="005A07B1" w:rsidP="005A07B1">
      <w:pPr>
        <w:jc w:val="both"/>
        <w:rPr>
          <w:rFonts w:ascii="Times New Roman" w:hAnsi="Times New Roman"/>
          <w:sz w:val="28"/>
          <w:szCs w:val="28"/>
        </w:rPr>
      </w:pPr>
      <w:r w:rsidRPr="00691D38">
        <w:rPr>
          <w:rFonts w:ascii="Times New Roman" w:hAnsi="Times New Roman"/>
          <w:sz w:val="28"/>
          <w:szCs w:val="28"/>
        </w:rPr>
        <w:t xml:space="preserve">      Projekto organizatoriai: Lietuvos tautinis olimpinis komitetas (LTOK), Respublikinė ikimokyklinio ugdymo įstaigų kūno kultūros pedagogų asociacija (RIUKKPA).</w:t>
      </w:r>
    </w:p>
    <w:p w:rsidR="005A07B1" w:rsidRPr="00691D38" w:rsidRDefault="005A07B1" w:rsidP="005A07B1">
      <w:pPr>
        <w:tabs>
          <w:tab w:val="left" w:pos="284"/>
        </w:tabs>
        <w:spacing w:after="0" w:line="240" w:lineRule="auto"/>
        <w:jc w:val="both"/>
        <w:rPr>
          <w:rFonts w:ascii="Times New Roman" w:hAnsi="Times New Roman"/>
          <w:sz w:val="28"/>
          <w:szCs w:val="28"/>
        </w:rPr>
      </w:pPr>
      <w:r w:rsidRPr="00691D38">
        <w:rPr>
          <w:rFonts w:ascii="Times New Roman" w:hAnsi="Times New Roman"/>
          <w:sz w:val="28"/>
          <w:szCs w:val="28"/>
        </w:rPr>
        <w:t xml:space="preserve">      Tai nekomercinis Lietuvos ikimokyklinio ugdymo įstaigų projektas, kurio </w:t>
      </w:r>
      <w:r w:rsidRPr="00691D38">
        <w:rPr>
          <w:rFonts w:ascii="Times New Roman" w:hAnsi="Times New Roman"/>
          <w:bCs/>
          <w:sz w:val="28"/>
          <w:szCs w:val="28"/>
        </w:rPr>
        <w:t xml:space="preserve">tikslas – </w:t>
      </w:r>
      <w:r w:rsidRPr="00691D38">
        <w:rPr>
          <w:rFonts w:ascii="Times New Roman" w:hAnsi="Times New Roman"/>
          <w:sz w:val="28"/>
          <w:szCs w:val="28"/>
        </w:rPr>
        <w:t>didinti ikimokyklinio ir priešmokyklinio amžiaus vaikų fizinį aktyvumą, tenkinant prigimtinį judėjimo poreikį ir skatinti Lietuvos ikimokyklinio ugdymo įstaigų pedagogų tarpusavio bendravimą ir bendradarbiavimą, profesinę paramą ir pagalbą, ugdant sveikus ir fiziškai aktyvius vaikus.</w:t>
      </w:r>
    </w:p>
    <w:p w:rsidR="005A07B1" w:rsidRDefault="005A07B1" w:rsidP="005A07B1">
      <w:pPr>
        <w:tabs>
          <w:tab w:val="left" w:pos="284"/>
        </w:tabs>
        <w:spacing w:after="0" w:line="240" w:lineRule="auto"/>
        <w:jc w:val="both"/>
        <w:rPr>
          <w:rFonts w:ascii="Times New Roman" w:hAnsi="Times New Roman"/>
          <w:sz w:val="24"/>
          <w:szCs w:val="24"/>
        </w:rPr>
      </w:pPr>
      <w:r w:rsidRPr="00691D38">
        <w:rPr>
          <w:rFonts w:ascii="Times New Roman" w:hAnsi="Times New Roman"/>
          <w:sz w:val="28"/>
          <w:szCs w:val="28"/>
        </w:rPr>
        <w:t xml:space="preserve">    Projektas vykdomas š. m. vasario 5 - gegužės 11 d., dalyvauja 2012 m. ir 2013 m. gim</w:t>
      </w:r>
      <w:r w:rsidR="00691D38" w:rsidRPr="00691D38">
        <w:rPr>
          <w:rFonts w:ascii="Times New Roman" w:hAnsi="Times New Roman"/>
          <w:sz w:val="28"/>
          <w:szCs w:val="28"/>
        </w:rPr>
        <w:t>imo ugdytiniai</w:t>
      </w:r>
      <w:r w:rsidR="00691D38">
        <w:rPr>
          <w:rFonts w:ascii="Times New Roman" w:hAnsi="Times New Roman"/>
          <w:sz w:val="24"/>
          <w:szCs w:val="24"/>
        </w:rPr>
        <w:t>.</w:t>
      </w:r>
    </w:p>
    <w:p w:rsidR="005A07B1" w:rsidRDefault="005A07B1" w:rsidP="005A07B1"/>
    <w:p w:rsidR="005A07B1" w:rsidRDefault="005A07B1"/>
    <w:sectPr w:rsidR="005A07B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2C7"/>
    <w:rsid w:val="000A1520"/>
    <w:rsid w:val="000F6718"/>
    <w:rsid w:val="001C42C7"/>
    <w:rsid w:val="00380A68"/>
    <w:rsid w:val="005A07B1"/>
    <w:rsid w:val="00691D38"/>
    <w:rsid w:val="00EF239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145D66-1C5C-43F8-A187-1216C6483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0466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519</Words>
  <Characters>297</Characters>
  <Application>Microsoft Office Word</Application>
  <DocSecurity>0</DocSecurity>
  <Lines>2</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SPARC-4</dc:creator>
  <cp:keywords/>
  <dc:description/>
  <cp:lastModifiedBy>Rastine</cp:lastModifiedBy>
  <cp:revision>2</cp:revision>
  <dcterms:created xsi:type="dcterms:W3CDTF">2019-02-11T06:20:00Z</dcterms:created>
  <dcterms:modified xsi:type="dcterms:W3CDTF">2019-02-11T06:20:00Z</dcterms:modified>
</cp:coreProperties>
</file>