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8334B" w14:textId="2000D1AE" w:rsidR="00390617" w:rsidRPr="00123725" w:rsidRDefault="00390617" w:rsidP="00123725">
      <w:pPr>
        <w:pStyle w:val="Antrat20"/>
        <w:spacing w:before="0" w:after="0"/>
        <w:jc w:val="center"/>
        <w:rPr>
          <w:b/>
        </w:rPr>
      </w:pPr>
      <w:bookmarkStart w:id="0" w:name="_GoBack"/>
      <w:bookmarkEnd w:id="0"/>
    </w:p>
    <w:p w14:paraId="07420E31" w14:textId="44834D9C" w:rsidR="00123725" w:rsidRPr="00123725" w:rsidRDefault="00123725" w:rsidP="00123725">
      <w:pPr>
        <w:pStyle w:val="Antrat2"/>
        <w:shd w:val="clear" w:color="auto" w:fill="FFFFFF"/>
        <w:jc w:val="center"/>
        <w:rPr>
          <w:rFonts w:ascii="Arial" w:hAnsi="Arial" w:cs="Arial"/>
          <w:color w:val="222222"/>
          <w:sz w:val="36"/>
          <w:szCs w:val="36"/>
        </w:rPr>
      </w:pPr>
      <w:r w:rsidRPr="00123725">
        <w:rPr>
          <w:rFonts w:ascii="Arial" w:hAnsi="Arial" w:cs="Arial"/>
          <w:bCs/>
          <w:color w:val="222222"/>
        </w:rPr>
        <w:t>ŠIAULIŲ PETRO AVIŽONIO UGDYMO CENTRAS</w:t>
      </w:r>
    </w:p>
    <w:p w14:paraId="51B13DA3" w14:textId="17966544" w:rsidR="00123725" w:rsidRDefault="00123725" w:rsidP="00123725">
      <w:pPr>
        <w:shd w:val="clear" w:color="auto" w:fill="FFFFFF"/>
        <w:ind w:right="150"/>
        <w:rPr>
          <w:rFonts w:ascii="Arial" w:hAnsi="Arial" w:cs="Arial"/>
          <w:color w:val="202124"/>
          <w:sz w:val="21"/>
          <w:szCs w:val="21"/>
        </w:rPr>
      </w:pPr>
    </w:p>
    <w:p w14:paraId="2991FCE5" w14:textId="34CF9194" w:rsidR="00452262" w:rsidRPr="00123725" w:rsidRDefault="00452262" w:rsidP="00452262">
      <w:pPr>
        <w:jc w:val="center"/>
        <w:rPr>
          <w:color w:val="000000" w:themeColor="text1"/>
          <w:sz w:val="16"/>
          <w:szCs w:val="16"/>
        </w:rPr>
      </w:pPr>
      <w:r w:rsidRPr="00123725">
        <w:rPr>
          <w:color w:val="000000" w:themeColor="text1"/>
          <w:sz w:val="16"/>
          <w:szCs w:val="16"/>
        </w:rPr>
        <w:t xml:space="preserve">Biudžetinė įstaiga, </w:t>
      </w:r>
      <w:r w:rsidR="00123725" w:rsidRPr="00123725">
        <w:rPr>
          <w:color w:val="000000" w:themeColor="text1"/>
          <w:sz w:val="16"/>
          <w:szCs w:val="16"/>
          <w:shd w:val="clear" w:color="auto" w:fill="FFFFFF"/>
        </w:rPr>
        <w:t>Papilės g. 3, Šiauliai 76196</w:t>
      </w:r>
      <w:r w:rsidRPr="00123725">
        <w:rPr>
          <w:color w:val="000000" w:themeColor="text1"/>
          <w:sz w:val="16"/>
          <w:szCs w:val="16"/>
        </w:rPr>
        <w:t xml:space="preserve">, tel. </w:t>
      </w:r>
      <w:hyperlink r:id="rId5" w:history="1">
        <w:r w:rsidR="00123725"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(8-41) 523925</w:t>
        </w:r>
      </w:hyperlink>
      <w:r w:rsidRPr="00123725">
        <w:rPr>
          <w:color w:val="000000" w:themeColor="text1"/>
          <w:sz w:val="16"/>
          <w:szCs w:val="16"/>
        </w:rPr>
        <w:t>, el. p.</w:t>
      </w:r>
      <w:r w:rsidR="00123725" w:rsidRPr="00123725">
        <w:rPr>
          <w:color w:val="000000" w:themeColor="text1"/>
          <w:sz w:val="16"/>
          <w:szCs w:val="16"/>
        </w:rPr>
        <w:t xml:space="preserve"> </w:t>
      </w:r>
      <w:hyperlink r:id="rId6" w:tgtFrame="_blank" w:history="1">
        <w:r w:rsidR="00123725" w:rsidRPr="00123725">
          <w:rPr>
            <w:rStyle w:val="Hipersaitas"/>
            <w:color w:val="000000" w:themeColor="text1"/>
            <w:sz w:val="16"/>
            <w:szCs w:val="16"/>
            <w:shd w:val="clear" w:color="auto" w:fill="FFFFFF"/>
          </w:rPr>
          <w:t>regoscentras@parc.lt</w:t>
        </w:r>
      </w:hyperlink>
      <w:r w:rsidR="00123725" w:rsidRPr="00123725">
        <w:rPr>
          <w:color w:val="000000" w:themeColor="text1"/>
          <w:sz w:val="16"/>
          <w:szCs w:val="16"/>
        </w:rPr>
        <w:t xml:space="preserve">, </w:t>
      </w:r>
      <w:r w:rsidRPr="00123725">
        <w:rPr>
          <w:color w:val="000000" w:themeColor="text1"/>
          <w:sz w:val="16"/>
          <w:szCs w:val="16"/>
        </w:rPr>
        <w:t xml:space="preserve"> Duomenys kaupiami ir saugomi Juridinių asmenų registre, kodas </w:t>
      </w:r>
      <w:r w:rsidR="00123725" w:rsidRPr="00123725">
        <w:rPr>
          <w:color w:val="000000" w:themeColor="text1"/>
          <w:sz w:val="16"/>
          <w:szCs w:val="16"/>
          <w:shd w:val="clear" w:color="auto" w:fill="FFFFFF"/>
        </w:rPr>
        <w:t>190530120</w:t>
      </w:r>
      <w:r w:rsidRPr="00123725">
        <w:rPr>
          <w:color w:val="000000" w:themeColor="text1"/>
          <w:sz w:val="16"/>
          <w:szCs w:val="16"/>
        </w:rPr>
        <w:t>.</w:t>
      </w:r>
    </w:p>
    <w:p w14:paraId="64DF375A" w14:textId="77777777" w:rsidR="00DF0446" w:rsidRPr="00DF0446" w:rsidRDefault="00DF0446" w:rsidP="00390617">
      <w:pPr>
        <w:pStyle w:val="Pagrindiniotekstotrauka"/>
        <w:pBdr>
          <w:bottom w:val="single" w:sz="4" w:space="0" w:color="auto"/>
        </w:pBdr>
        <w:jc w:val="center"/>
        <w:rPr>
          <w:sz w:val="2"/>
          <w:szCs w:val="2"/>
        </w:rPr>
      </w:pPr>
    </w:p>
    <w:p w14:paraId="3841CC10" w14:textId="77777777" w:rsidR="002D6FFE" w:rsidRPr="00B03142" w:rsidRDefault="002D6FFE" w:rsidP="007864EA">
      <w:pPr>
        <w:pStyle w:val="Pagrindiniotekstotrauka"/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4083CC85" w14:textId="77777777" w:rsidR="00B03142" w:rsidRDefault="00820A9C" w:rsidP="0069506E">
      <w:pPr>
        <w:jc w:val="center"/>
        <w:rPr>
          <w:b/>
          <w:caps/>
        </w:rPr>
      </w:pPr>
      <w:r w:rsidRPr="00B03142">
        <w:rPr>
          <w:b/>
          <w:caps/>
        </w:rPr>
        <w:t>BIUDŽETO</w:t>
      </w:r>
      <w:r w:rsidR="006E7E23" w:rsidRPr="00B03142">
        <w:rPr>
          <w:b/>
          <w:caps/>
        </w:rPr>
        <w:t xml:space="preserve"> vykdymo </w:t>
      </w:r>
      <w:r w:rsidRPr="00B03142">
        <w:rPr>
          <w:b/>
          <w:caps/>
        </w:rPr>
        <w:t xml:space="preserve"> ATASKAITŲ RINKINIO  </w:t>
      </w:r>
    </w:p>
    <w:p w14:paraId="4E8FDBCC" w14:textId="1B49F10C" w:rsidR="00820A9C" w:rsidRDefault="006E7E23" w:rsidP="0069506E">
      <w:pPr>
        <w:jc w:val="center"/>
        <w:rPr>
          <w:b/>
          <w:caps/>
        </w:rPr>
      </w:pPr>
      <w:r w:rsidRPr="00B03142">
        <w:rPr>
          <w:b/>
          <w:caps/>
        </w:rPr>
        <w:t>aiškin</w:t>
      </w:r>
      <w:r w:rsidR="00820A9C" w:rsidRPr="00B03142">
        <w:rPr>
          <w:b/>
          <w:caps/>
        </w:rPr>
        <w:t>A</w:t>
      </w:r>
      <w:r w:rsidRPr="00B03142">
        <w:rPr>
          <w:b/>
          <w:caps/>
        </w:rPr>
        <w:t>mas</w:t>
      </w:r>
      <w:r w:rsidR="00820A9C" w:rsidRPr="00B03142">
        <w:rPr>
          <w:b/>
          <w:caps/>
        </w:rPr>
        <w:t>IS RAŠTAS</w:t>
      </w:r>
    </w:p>
    <w:p w14:paraId="7EB10DF5" w14:textId="77777777" w:rsidR="00B03142" w:rsidRPr="00B03142" w:rsidRDefault="00B03142" w:rsidP="0069506E">
      <w:pPr>
        <w:jc w:val="center"/>
        <w:rPr>
          <w:b/>
          <w:caps/>
        </w:rPr>
      </w:pPr>
    </w:p>
    <w:p w14:paraId="54E81363" w14:textId="77777777" w:rsidR="00585067" w:rsidRDefault="00585067" w:rsidP="00585067">
      <w:pPr>
        <w:jc w:val="center"/>
      </w:pPr>
      <w:r>
        <w:rPr>
          <w:b/>
          <w:caps/>
        </w:rPr>
        <w:t>2021 metų birželio 30 d.</w:t>
      </w:r>
      <w:r>
        <w:t xml:space="preserve">  </w:t>
      </w:r>
    </w:p>
    <w:p w14:paraId="663C97ED" w14:textId="77777777" w:rsidR="00585067" w:rsidRDefault="00585067" w:rsidP="00585067">
      <w:pPr>
        <w:jc w:val="center"/>
      </w:pPr>
    </w:p>
    <w:p w14:paraId="3D9D4C92" w14:textId="77777777" w:rsidR="00585067" w:rsidRDefault="00585067" w:rsidP="00585067">
      <w:pPr>
        <w:jc w:val="center"/>
      </w:pPr>
      <w:r>
        <w:t>2021-07-09</w:t>
      </w:r>
    </w:p>
    <w:p w14:paraId="1EC6F0D7" w14:textId="77777777" w:rsidR="00DB5E07" w:rsidRPr="00B03142" w:rsidRDefault="00DB5E07" w:rsidP="00094E66">
      <w:pPr>
        <w:jc w:val="center"/>
      </w:pPr>
    </w:p>
    <w:p w14:paraId="68927FC3" w14:textId="4D61CE09" w:rsidR="00957717" w:rsidRDefault="00DB5E07" w:rsidP="00957717">
      <w:pPr>
        <w:rPr>
          <w:b/>
          <w:bCs/>
        </w:rPr>
      </w:pPr>
      <w:r w:rsidRPr="00B03142">
        <w:rPr>
          <w:b/>
          <w:bCs/>
        </w:rPr>
        <w:t>BENDROJI DALIS:</w:t>
      </w:r>
    </w:p>
    <w:p w14:paraId="6FE073B9" w14:textId="041401B0" w:rsidR="00D71F1F" w:rsidRPr="00BB229F" w:rsidRDefault="00BB229F" w:rsidP="000F3DE6">
      <w:pPr>
        <w:jc w:val="both"/>
        <w:rPr>
          <w:b/>
          <w:bCs/>
          <w:color w:val="FF0000"/>
        </w:rPr>
      </w:pPr>
      <w:r>
        <w:rPr>
          <w:b/>
          <w:bCs/>
        </w:rPr>
        <w:tab/>
      </w: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Pr="00BB229F">
        <w:rPr>
          <w:color w:val="000000" w:themeColor="text1"/>
        </w:rPr>
        <w:t>yra biudžetinė įstaiga finansuojama iš Lietuvos Respublikos biudžeto ir Šiaulių miesto savivaldybės biudžeto, turinti sąskaitą banke ir antspaudą su Lietuvos valstybės herbu ir savo pavadinimu</w:t>
      </w:r>
      <w:r>
        <w:rPr>
          <w:color w:val="000000" w:themeColor="text1"/>
        </w:rPr>
        <w:t xml:space="preserve">. </w:t>
      </w:r>
      <w:r w:rsidR="00185AB8"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 w:rsidR="00185AB8">
        <w:rPr>
          <w:rStyle w:val="Grietas"/>
          <w:b w:val="0"/>
          <w:color w:val="0F1419"/>
          <w:shd w:val="clear" w:color="auto" w:fill="FFFFFF"/>
        </w:rPr>
        <w:t xml:space="preserve">as vykdo ikimokyklinio, priešmokyklinio ugdymo ir specialiųjų ugdymosi poreikių turintiems vaikams pritaikytas ikimokyklinio, priešmokyklinio ugdymo, neformaliojo vaikų ir suaugusiųjų švietimo </w:t>
      </w:r>
      <w:r w:rsidR="00185AB8" w:rsidRPr="000F3DE6">
        <w:rPr>
          <w:rStyle w:val="Grietas"/>
          <w:b w:val="0"/>
          <w:color w:val="000000" w:themeColor="text1"/>
          <w:shd w:val="clear" w:color="auto" w:fill="FFFFFF"/>
        </w:rPr>
        <w:t>programas.</w:t>
      </w:r>
      <w:r w:rsidR="000F3DE6" w:rsidRPr="000F3DE6">
        <w:rPr>
          <w:rStyle w:val="Grietas"/>
          <w:b w:val="0"/>
          <w:color w:val="000000" w:themeColor="text1"/>
          <w:shd w:val="clear" w:color="auto" w:fill="FFFFFF"/>
        </w:rPr>
        <w:t xml:space="preserve"> Pagrindinė cento veiklos sritis  - švietimas. Šiaulių Petro Avižonio ugdymo centro </w:t>
      </w:r>
      <w:r w:rsidR="00D71F1F" w:rsidRPr="000F3DE6">
        <w:rPr>
          <w:color w:val="000000" w:themeColor="text1"/>
        </w:rPr>
        <w:t>finansavimo šaltiniai savivaldybės biudžeto lėšos, valstybės biudžeto lėšos, įvairios lėšos iš kitų šaltinių.</w:t>
      </w:r>
    </w:p>
    <w:p w14:paraId="0A7A80D3" w14:textId="3D31D93D" w:rsidR="006E7E23" w:rsidRPr="007864EA" w:rsidRDefault="008C0D55" w:rsidP="00E44880">
      <w:pPr>
        <w:ind w:firstLine="720"/>
        <w:jc w:val="both"/>
        <w:rPr>
          <w:color w:val="FF0000"/>
        </w:rPr>
      </w:pP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>
        <w:rPr>
          <w:rStyle w:val="Grietas"/>
          <w:b w:val="0"/>
          <w:color w:val="0F1419"/>
          <w:shd w:val="clear" w:color="auto" w:fill="FFFFFF"/>
        </w:rPr>
        <w:t>e</w:t>
      </w:r>
      <w:r w:rsidRPr="00BB229F">
        <w:rPr>
          <w:color w:val="FF0000"/>
        </w:rPr>
        <w:t xml:space="preserve"> </w:t>
      </w:r>
      <w:r w:rsidR="007476F4">
        <w:rPr>
          <w:color w:val="000000" w:themeColor="text1"/>
        </w:rPr>
        <w:t>birželio 30 d</w:t>
      </w:r>
      <w:r w:rsidR="009A285A">
        <w:rPr>
          <w:color w:val="000000" w:themeColor="text1"/>
        </w:rPr>
        <w:t>.</w:t>
      </w:r>
      <w:r w:rsidR="008A0806" w:rsidRPr="008A0806">
        <w:rPr>
          <w:color w:val="000000" w:themeColor="text1"/>
        </w:rPr>
        <w:t xml:space="preserve"> dirbo</w:t>
      </w:r>
      <w:r w:rsidR="008A0806" w:rsidRPr="002E22BB">
        <w:rPr>
          <w:color w:val="000000" w:themeColor="text1"/>
        </w:rPr>
        <w:t xml:space="preserve"> </w:t>
      </w:r>
      <w:r w:rsidR="006D02C9" w:rsidRPr="002E22BB">
        <w:rPr>
          <w:color w:val="000000" w:themeColor="text1"/>
        </w:rPr>
        <w:t xml:space="preserve"> </w:t>
      </w:r>
      <w:r w:rsidR="00452262" w:rsidRPr="002E22BB">
        <w:rPr>
          <w:color w:val="000000" w:themeColor="text1"/>
        </w:rPr>
        <w:t>4</w:t>
      </w:r>
      <w:r w:rsidRPr="002E22BB">
        <w:rPr>
          <w:color w:val="000000" w:themeColor="text1"/>
        </w:rPr>
        <w:t>0</w:t>
      </w:r>
      <w:r w:rsidR="008A0806" w:rsidRPr="002E22BB">
        <w:rPr>
          <w:color w:val="000000" w:themeColor="text1"/>
        </w:rPr>
        <w:t xml:space="preserve"> </w:t>
      </w:r>
      <w:r w:rsidR="006E7E23" w:rsidRPr="008A0806">
        <w:rPr>
          <w:color w:val="000000" w:themeColor="text1"/>
        </w:rPr>
        <w:t>darbuotoj</w:t>
      </w:r>
      <w:r w:rsidR="008A0806" w:rsidRPr="008A0806">
        <w:rPr>
          <w:color w:val="000000" w:themeColor="text1"/>
        </w:rPr>
        <w:t>ai.</w:t>
      </w:r>
    </w:p>
    <w:p w14:paraId="32B20E8F" w14:textId="77777777" w:rsidR="0069258B" w:rsidRPr="00B03142" w:rsidRDefault="0069258B" w:rsidP="00E62848">
      <w:pPr>
        <w:jc w:val="both"/>
      </w:pPr>
    </w:p>
    <w:p w14:paraId="7BD6A567" w14:textId="1D46221A" w:rsidR="00DB5E07" w:rsidRPr="00B03142" w:rsidRDefault="0069258B" w:rsidP="00DB5E07">
      <w:pPr>
        <w:pStyle w:val="Pagrindinistekstas"/>
      </w:pPr>
      <w:r w:rsidRPr="00B03142">
        <w:rPr>
          <w:b/>
          <w:bCs/>
        </w:rPr>
        <w:t>AIŠKINAMOJO RAŠTO PASTABOS</w:t>
      </w:r>
      <w:r w:rsidRPr="00B03142">
        <w:t>:</w:t>
      </w:r>
    </w:p>
    <w:p w14:paraId="04A55291" w14:textId="73E5576B" w:rsidR="00DB5E07" w:rsidRPr="00B03142" w:rsidRDefault="0069258B" w:rsidP="00DB5E07">
      <w:pPr>
        <w:pStyle w:val="Pagrindinistekstas"/>
      </w:pPr>
      <w:r w:rsidRPr="00B03142">
        <w:tab/>
      </w:r>
    </w:p>
    <w:p w14:paraId="6BE6A58F" w14:textId="77777777" w:rsidR="004C0E9D" w:rsidRPr="00B03142" w:rsidRDefault="004C0E9D" w:rsidP="00B03142">
      <w:pPr>
        <w:jc w:val="both"/>
      </w:pPr>
      <w:r w:rsidRPr="00B03142">
        <w:t>Ketvirtinį ataskaitų rinkinį sudaro :</w:t>
      </w:r>
    </w:p>
    <w:p w14:paraId="0A6A5364" w14:textId="77777777" w:rsidR="004C0E9D" w:rsidRPr="00B03142" w:rsidRDefault="004C0E9D" w:rsidP="00B03142">
      <w:pPr>
        <w:jc w:val="both"/>
      </w:pPr>
      <w:r w:rsidRPr="00B03142">
        <w:t>- biudžetinių įstaigų pajamų į biudžetą ,biudžeto pajamų iš mokesčių dalies ir kitų lėšų, skiriamų programoms finansuoti, ataskaita (forma Nr.1);</w:t>
      </w:r>
    </w:p>
    <w:p w14:paraId="2C0DE14C" w14:textId="77777777" w:rsidR="004C0E9D" w:rsidRPr="00B03142" w:rsidRDefault="004C0E9D" w:rsidP="00B03142">
      <w:pPr>
        <w:jc w:val="both"/>
      </w:pPr>
      <w:r w:rsidRPr="00B03142">
        <w:t>- biudžeto vykdymo ataskaita (forma Nr2);</w:t>
      </w:r>
    </w:p>
    <w:p w14:paraId="2B88DC67" w14:textId="779AB82E" w:rsidR="004C0E9D" w:rsidRDefault="004C0E9D" w:rsidP="00B03142">
      <w:pPr>
        <w:jc w:val="both"/>
      </w:pPr>
      <w:r w:rsidRPr="00B03142">
        <w:t>- aiškinamasis raštas.</w:t>
      </w:r>
    </w:p>
    <w:p w14:paraId="3C46A17C" w14:textId="77777777" w:rsidR="00D454C0" w:rsidRPr="00B03142" w:rsidRDefault="00D454C0" w:rsidP="00B03142">
      <w:pPr>
        <w:jc w:val="both"/>
      </w:pPr>
    </w:p>
    <w:p w14:paraId="668B2B6A" w14:textId="77777777" w:rsidR="00C64DEE" w:rsidRDefault="00C64DEE" w:rsidP="00C64DEE">
      <w:pPr>
        <w:spacing w:line="360" w:lineRule="auto"/>
        <w:jc w:val="both"/>
        <w:rPr>
          <w:b/>
        </w:rPr>
      </w:pPr>
      <w:r w:rsidRPr="00B03142">
        <w:rPr>
          <w:b/>
        </w:rPr>
        <w:t>Biudže</w:t>
      </w:r>
      <w:r>
        <w:rPr>
          <w:b/>
        </w:rPr>
        <w:t>tinių įstaigų pajamų į biudžetą</w:t>
      </w:r>
      <w:r w:rsidRPr="00B03142">
        <w:rPr>
          <w:b/>
        </w:rPr>
        <w:t>,</w:t>
      </w:r>
      <w:r>
        <w:rPr>
          <w:b/>
        </w:rPr>
        <w:t xml:space="preserve"> </w:t>
      </w:r>
      <w:r w:rsidRPr="00B03142">
        <w:rPr>
          <w:b/>
        </w:rPr>
        <w:t>biudžeto pajamų iš mokesčių dalies ir kitų lėšų, skiriamų programoms finansuoti, ataskaita</w:t>
      </w:r>
      <w:r>
        <w:rPr>
          <w:b/>
        </w:rPr>
        <w:t xml:space="preserve"> </w:t>
      </w:r>
      <w:r w:rsidRPr="00B03142">
        <w:rPr>
          <w:b/>
        </w:rPr>
        <w:t>( forma NR.1)</w:t>
      </w:r>
    </w:p>
    <w:p w14:paraId="040D67F0" w14:textId="5EC512DE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202</w:t>
      </w:r>
      <w:r w:rsidR="004271B1" w:rsidRPr="00A74331">
        <w:rPr>
          <w:color w:val="000000" w:themeColor="text1"/>
        </w:rPr>
        <w:t>1</w:t>
      </w:r>
      <w:r w:rsidRPr="00A74331">
        <w:rPr>
          <w:color w:val="000000" w:themeColor="text1"/>
        </w:rPr>
        <w:t xml:space="preserve"> metais planuojama </w:t>
      </w:r>
      <w:r w:rsidRPr="00A74331">
        <w:rPr>
          <w:b/>
          <w:bCs/>
          <w:color w:val="000000" w:themeColor="text1"/>
        </w:rPr>
        <w:t>(32</w:t>
      </w:r>
      <w:r w:rsidRPr="00A74331">
        <w:rPr>
          <w:color w:val="000000" w:themeColor="text1"/>
        </w:rPr>
        <w:t xml:space="preserve">) surinkti </w:t>
      </w:r>
      <w:r w:rsidR="00210669">
        <w:rPr>
          <w:color w:val="000000" w:themeColor="text1"/>
        </w:rPr>
        <w:t>3</w:t>
      </w:r>
      <w:r w:rsidR="00216F1E">
        <w:rPr>
          <w:color w:val="000000" w:themeColor="text1"/>
        </w:rPr>
        <w:t>0</w:t>
      </w:r>
      <w:r w:rsidR="008316BA">
        <w:rPr>
          <w:color w:val="000000" w:themeColor="text1"/>
        </w:rPr>
        <w:t xml:space="preserve">0,00 </w:t>
      </w:r>
      <w:r w:rsidRPr="00A74331">
        <w:rPr>
          <w:color w:val="000000" w:themeColor="text1"/>
        </w:rPr>
        <w:t xml:space="preserve">Eur. </w:t>
      </w:r>
      <w:r w:rsidR="00A74331" w:rsidRPr="00A74331">
        <w:rPr>
          <w:color w:val="000000" w:themeColor="text1"/>
        </w:rPr>
        <w:t>Per I</w:t>
      </w:r>
      <w:r w:rsidR="00D305D4">
        <w:rPr>
          <w:color w:val="000000" w:themeColor="text1"/>
        </w:rPr>
        <w:t>I</w:t>
      </w:r>
      <w:r w:rsidR="00A74331" w:rsidRPr="00A74331">
        <w:rPr>
          <w:color w:val="000000" w:themeColor="text1"/>
        </w:rPr>
        <w:t xml:space="preserve"> ketvirtį </w:t>
      </w:r>
      <w:r w:rsidR="00353F57">
        <w:rPr>
          <w:color w:val="000000" w:themeColor="text1"/>
        </w:rPr>
        <w:t xml:space="preserve">buvo </w:t>
      </w:r>
      <w:r w:rsidR="00A74331" w:rsidRPr="00A74331">
        <w:rPr>
          <w:color w:val="000000" w:themeColor="text1"/>
        </w:rPr>
        <w:t xml:space="preserve">planuojama </w:t>
      </w:r>
      <w:r w:rsidR="00353F57">
        <w:rPr>
          <w:color w:val="000000" w:themeColor="text1"/>
        </w:rPr>
        <w:t xml:space="preserve"> </w:t>
      </w:r>
      <w:r w:rsidR="00A74331" w:rsidRPr="00A74331">
        <w:rPr>
          <w:color w:val="000000" w:themeColor="text1"/>
        </w:rPr>
        <w:t xml:space="preserve">surinkti </w:t>
      </w:r>
      <w:r w:rsidR="00216F1E">
        <w:rPr>
          <w:color w:val="000000" w:themeColor="text1"/>
        </w:rPr>
        <w:t xml:space="preserve">                 </w:t>
      </w:r>
      <w:r w:rsidR="006F2E51">
        <w:rPr>
          <w:color w:val="000000" w:themeColor="text1"/>
        </w:rPr>
        <w:t>10</w:t>
      </w:r>
      <w:r w:rsidR="00A74331" w:rsidRPr="00A74331">
        <w:rPr>
          <w:color w:val="000000" w:themeColor="text1"/>
        </w:rPr>
        <w:t>0,00</w:t>
      </w:r>
      <w:r w:rsidR="00216F1E">
        <w:rPr>
          <w:color w:val="000000" w:themeColor="text1"/>
        </w:rPr>
        <w:t xml:space="preserve"> Eur</w:t>
      </w:r>
      <w:r w:rsidR="00A74331" w:rsidRPr="00A74331">
        <w:rPr>
          <w:color w:val="000000" w:themeColor="text1"/>
        </w:rPr>
        <w:t xml:space="preserve">. </w:t>
      </w:r>
      <w:r w:rsidR="00303DF7">
        <w:rPr>
          <w:color w:val="000000" w:themeColor="text1"/>
        </w:rPr>
        <w:t>P</w:t>
      </w:r>
      <w:r w:rsidR="00303DF7" w:rsidRPr="00A74331">
        <w:rPr>
          <w:color w:val="000000" w:themeColor="text1"/>
        </w:rPr>
        <w:t>ervesta į biudžetą</w:t>
      </w:r>
      <w:r w:rsidRPr="00A74331">
        <w:rPr>
          <w:color w:val="000000" w:themeColor="text1"/>
        </w:rPr>
        <w:t xml:space="preserve"> </w:t>
      </w:r>
      <w:r w:rsidR="00216F1E">
        <w:rPr>
          <w:color w:val="000000" w:themeColor="text1"/>
        </w:rPr>
        <w:t>0,00</w:t>
      </w:r>
      <w:r w:rsidRPr="00A74331">
        <w:rPr>
          <w:color w:val="000000" w:themeColor="text1"/>
        </w:rPr>
        <w:t xml:space="preserve"> Eurų.</w:t>
      </w:r>
    </w:p>
    <w:p w14:paraId="4D0213C6" w14:textId="318D0CA2" w:rsidR="008316BA" w:rsidRDefault="008316BA" w:rsidP="008316BA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lastRenderedPageBreak/>
        <w:t xml:space="preserve">2021 metais planuojama </w:t>
      </w:r>
      <w:r w:rsidRPr="00A74331">
        <w:rPr>
          <w:b/>
          <w:bCs/>
          <w:color w:val="000000" w:themeColor="text1"/>
        </w:rPr>
        <w:t>(3</w:t>
      </w:r>
      <w:r>
        <w:rPr>
          <w:b/>
          <w:bCs/>
          <w:color w:val="000000" w:themeColor="text1"/>
        </w:rPr>
        <w:t>3</w:t>
      </w:r>
      <w:r w:rsidRPr="00A74331">
        <w:rPr>
          <w:color w:val="000000" w:themeColor="text1"/>
        </w:rPr>
        <w:t xml:space="preserve">) surinkti </w:t>
      </w:r>
      <w:r w:rsidR="00210669">
        <w:rPr>
          <w:color w:val="000000" w:themeColor="text1"/>
        </w:rPr>
        <w:t>59</w:t>
      </w:r>
      <w:r>
        <w:rPr>
          <w:color w:val="000000" w:themeColor="text1"/>
        </w:rPr>
        <w:t xml:space="preserve"> 000,00 </w:t>
      </w:r>
      <w:r w:rsidRPr="00A74331">
        <w:rPr>
          <w:color w:val="000000" w:themeColor="text1"/>
        </w:rPr>
        <w:t>Eur. Per I</w:t>
      </w:r>
      <w:r w:rsidR="006F2E51">
        <w:rPr>
          <w:color w:val="000000" w:themeColor="text1"/>
        </w:rPr>
        <w:t>I</w:t>
      </w:r>
      <w:r w:rsidRPr="00A74331">
        <w:rPr>
          <w:color w:val="000000" w:themeColor="text1"/>
        </w:rPr>
        <w:t xml:space="preserve"> ketvirtį </w:t>
      </w:r>
      <w:r>
        <w:rPr>
          <w:color w:val="000000" w:themeColor="text1"/>
        </w:rPr>
        <w:t xml:space="preserve">buvo </w:t>
      </w:r>
      <w:r w:rsidRPr="00A74331">
        <w:rPr>
          <w:color w:val="000000" w:themeColor="text1"/>
        </w:rPr>
        <w:t xml:space="preserve">planuojama </w:t>
      </w:r>
      <w:r>
        <w:rPr>
          <w:color w:val="000000" w:themeColor="text1"/>
        </w:rPr>
        <w:t xml:space="preserve"> </w:t>
      </w:r>
      <w:r w:rsidRPr="00A74331">
        <w:rPr>
          <w:color w:val="000000" w:themeColor="text1"/>
        </w:rPr>
        <w:t xml:space="preserve">surinkti </w:t>
      </w:r>
      <w:r>
        <w:rPr>
          <w:color w:val="000000" w:themeColor="text1"/>
        </w:rPr>
        <w:t xml:space="preserve">    </w:t>
      </w:r>
      <w:r w:rsidR="00216F1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            </w:t>
      </w:r>
      <w:r w:rsidR="006F2E51">
        <w:rPr>
          <w:color w:val="000000" w:themeColor="text1"/>
        </w:rPr>
        <w:t>32 000,00</w:t>
      </w:r>
      <w:r w:rsidR="00216F1E">
        <w:rPr>
          <w:color w:val="000000" w:themeColor="text1"/>
        </w:rPr>
        <w:t xml:space="preserve"> Eur </w:t>
      </w:r>
      <w:r w:rsidRPr="00A74331">
        <w:rPr>
          <w:color w:val="000000" w:themeColor="text1"/>
        </w:rPr>
        <w:t xml:space="preserve">. </w:t>
      </w:r>
      <w:r w:rsidR="00303DF7">
        <w:rPr>
          <w:color w:val="000000" w:themeColor="text1"/>
        </w:rPr>
        <w:t>P</w:t>
      </w:r>
      <w:r w:rsidR="00303DF7" w:rsidRPr="00A74331">
        <w:rPr>
          <w:color w:val="000000" w:themeColor="text1"/>
        </w:rPr>
        <w:t>ervesta į biudžetą</w:t>
      </w:r>
      <w:r w:rsidRPr="00A74331">
        <w:rPr>
          <w:color w:val="000000" w:themeColor="text1"/>
        </w:rPr>
        <w:t xml:space="preserve"> </w:t>
      </w:r>
      <w:r w:rsidR="006F2E51">
        <w:rPr>
          <w:color w:val="000000" w:themeColor="text1"/>
        </w:rPr>
        <w:t>22 320,00</w:t>
      </w:r>
      <w:r w:rsidRPr="00A74331">
        <w:rPr>
          <w:color w:val="000000" w:themeColor="text1"/>
        </w:rPr>
        <w:t xml:space="preserve"> Eurų.</w:t>
      </w:r>
    </w:p>
    <w:p w14:paraId="045BAA1E" w14:textId="77777777" w:rsidR="002D4238" w:rsidRDefault="002D4238" w:rsidP="002D4238">
      <w:pPr>
        <w:spacing w:line="360" w:lineRule="auto"/>
        <w:jc w:val="both"/>
        <w:rPr>
          <w:color w:val="000000" w:themeColor="text1"/>
        </w:rPr>
      </w:pPr>
    </w:p>
    <w:p w14:paraId="4DACE213" w14:textId="31F09916" w:rsidR="002D4238" w:rsidRPr="00A74331" w:rsidRDefault="002D4238" w:rsidP="002D4238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Per 2021 metų I</w:t>
      </w:r>
      <w:r w:rsidR="006F2E51">
        <w:rPr>
          <w:color w:val="000000" w:themeColor="text1"/>
        </w:rPr>
        <w:t>I</w:t>
      </w:r>
      <w:r w:rsidRPr="00A74331">
        <w:rPr>
          <w:color w:val="000000" w:themeColor="text1"/>
        </w:rPr>
        <w:t xml:space="preserve"> ketvirtį</w:t>
      </w:r>
      <w:r>
        <w:rPr>
          <w:color w:val="000000" w:themeColor="text1"/>
        </w:rPr>
        <w:t xml:space="preserve"> viso surinkta</w:t>
      </w:r>
      <w:r w:rsidRPr="00A74331">
        <w:rPr>
          <w:color w:val="000000" w:themeColor="text1"/>
        </w:rPr>
        <w:t xml:space="preserve"> įstaigos pajamų </w:t>
      </w:r>
      <w:r w:rsidR="006F2E51">
        <w:rPr>
          <w:color w:val="000000" w:themeColor="text1"/>
        </w:rPr>
        <w:t xml:space="preserve">21760,07 </w:t>
      </w:r>
      <w:r w:rsidRPr="00A74331">
        <w:rPr>
          <w:color w:val="000000" w:themeColor="text1"/>
        </w:rPr>
        <w:t xml:space="preserve">Eur. </w:t>
      </w:r>
    </w:p>
    <w:p w14:paraId="11592148" w14:textId="23FE6E7A" w:rsidR="00C64DEE" w:rsidRPr="00A74331" w:rsidRDefault="00C64DEE" w:rsidP="00C64DEE">
      <w:pPr>
        <w:spacing w:line="360" w:lineRule="auto"/>
        <w:jc w:val="both"/>
        <w:rPr>
          <w:color w:val="000000" w:themeColor="text1"/>
        </w:rPr>
      </w:pPr>
      <w:r w:rsidRPr="00A74331">
        <w:rPr>
          <w:color w:val="000000" w:themeColor="text1"/>
        </w:rPr>
        <w:t>Per 202</w:t>
      </w:r>
      <w:r w:rsidR="004271B1" w:rsidRPr="00A74331">
        <w:rPr>
          <w:color w:val="000000" w:themeColor="text1"/>
        </w:rPr>
        <w:t>1</w:t>
      </w:r>
      <w:r w:rsidRPr="00A74331">
        <w:rPr>
          <w:color w:val="000000" w:themeColor="text1"/>
        </w:rPr>
        <w:t xml:space="preserve"> metų I</w:t>
      </w:r>
      <w:r w:rsidR="006F2E51">
        <w:rPr>
          <w:color w:val="000000" w:themeColor="text1"/>
        </w:rPr>
        <w:t>I</w:t>
      </w:r>
      <w:r w:rsidRPr="00A74331">
        <w:rPr>
          <w:color w:val="000000" w:themeColor="text1"/>
        </w:rPr>
        <w:t xml:space="preserve"> ketvir</w:t>
      </w:r>
      <w:r w:rsidR="004271B1" w:rsidRPr="00A74331">
        <w:rPr>
          <w:color w:val="000000" w:themeColor="text1"/>
        </w:rPr>
        <w:t>tį</w:t>
      </w:r>
      <w:r w:rsidR="002D4238">
        <w:rPr>
          <w:color w:val="000000" w:themeColor="text1"/>
        </w:rPr>
        <w:t xml:space="preserve"> viso </w:t>
      </w:r>
      <w:r w:rsidRPr="00A74331">
        <w:rPr>
          <w:color w:val="000000" w:themeColor="text1"/>
        </w:rPr>
        <w:t xml:space="preserve"> įstaigos pajamų pervesta į biudžetą </w:t>
      </w:r>
      <w:r w:rsidR="006F2E51">
        <w:rPr>
          <w:color w:val="000000" w:themeColor="text1"/>
        </w:rPr>
        <w:t>22 320,00</w:t>
      </w:r>
      <w:r w:rsidR="00303DF7">
        <w:rPr>
          <w:color w:val="000000" w:themeColor="text1"/>
        </w:rPr>
        <w:t xml:space="preserve"> </w:t>
      </w:r>
      <w:r w:rsidRPr="00A74331">
        <w:rPr>
          <w:color w:val="000000" w:themeColor="text1"/>
        </w:rPr>
        <w:t xml:space="preserve"> Eur. </w:t>
      </w:r>
    </w:p>
    <w:p w14:paraId="4BBDDADB" w14:textId="10B94E14" w:rsidR="00261D26" w:rsidRPr="00A74331" w:rsidRDefault="00261D26" w:rsidP="00261D26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2021-01-01 </w:t>
      </w:r>
      <w:r w:rsidR="000541F7">
        <w:rPr>
          <w:color w:val="000000" w:themeColor="text1"/>
        </w:rPr>
        <w:t xml:space="preserve">nepanaudotas </w:t>
      </w:r>
      <w:r>
        <w:rPr>
          <w:color w:val="000000" w:themeColor="text1"/>
        </w:rPr>
        <w:t>(</w:t>
      </w:r>
      <w:r w:rsidRPr="00261D26">
        <w:rPr>
          <w:b/>
          <w:color w:val="000000" w:themeColor="text1"/>
        </w:rPr>
        <w:t>30)</w:t>
      </w:r>
      <w:r>
        <w:rPr>
          <w:color w:val="000000" w:themeColor="text1"/>
        </w:rPr>
        <w:t xml:space="preserve"> lėšų</w:t>
      </w:r>
      <w:r w:rsidR="000541F7">
        <w:rPr>
          <w:color w:val="000000" w:themeColor="text1"/>
        </w:rPr>
        <w:t xml:space="preserve"> </w:t>
      </w:r>
      <w:r>
        <w:rPr>
          <w:color w:val="000000" w:themeColor="text1"/>
        </w:rPr>
        <w:t>likutis buvo 218,61 Eur.</w:t>
      </w:r>
    </w:p>
    <w:p w14:paraId="7A3D2E66" w14:textId="77777777" w:rsidR="00C64DEE" w:rsidRPr="00B03142" w:rsidRDefault="00C64DEE" w:rsidP="00C64DEE">
      <w:pPr>
        <w:spacing w:line="360" w:lineRule="auto"/>
        <w:jc w:val="both"/>
      </w:pPr>
    </w:p>
    <w:p w14:paraId="182A075A" w14:textId="77777777" w:rsidR="00C64DEE" w:rsidRDefault="00C64DEE" w:rsidP="00C64DEE">
      <w:pPr>
        <w:spacing w:line="360" w:lineRule="auto"/>
        <w:jc w:val="both"/>
        <w:rPr>
          <w:b/>
        </w:rPr>
      </w:pPr>
      <w:r w:rsidRPr="00B03142">
        <w:rPr>
          <w:b/>
        </w:rPr>
        <w:t>Biudžeto išlaidų sąmatos vykdymo ataskaita (forma Nr.2)</w:t>
      </w:r>
    </w:p>
    <w:p w14:paraId="1F68CAC2" w14:textId="3D2AB00E" w:rsidR="00C64DEE" w:rsidRPr="00772E1C" w:rsidRDefault="00C64DEE" w:rsidP="00C64DEE">
      <w:pPr>
        <w:spacing w:line="360" w:lineRule="auto"/>
        <w:jc w:val="both"/>
        <w:rPr>
          <w:b/>
          <w:color w:val="000000" w:themeColor="text1"/>
        </w:rPr>
      </w:pPr>
      <w:r w:rsidRPr="00772E1C">
        <w:rPr>
          <w:color w:val="000000" w:themeColor="text1"/>
        </w:rPr>
        <w:t>Per 202</w:t>
      </w:r>
      <w:r w:rsidR="00353F57" w:rsidRPr="00772E1C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</w:t>
      </w:r>
      <w:r w:rsidR="006F2E51">
        <w:rPr>
          <w:color w:val="000000" w:themeColor="text1"/>
        </w:rPr>
        <w:t>I</w:t>
      </w:r>
      <w:r w:rsidRPr="00772E1C">
        <w:rPr>
          <w:color w:val="000000" w:themeColor="text1"/>
        </w:rPr>
        <w:t xml:space="preserve"> ketvir</w:t>
      </w:r>
      <w:r w:rsidR="00353F57" w:rsidRPr="00772E1C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įstaigos asignavimo planą sudarė </w:t>
      </w:r>
      <w:r w:rsidR="002D481A">
        <w:rPr>
          <w:color w:val="000000" w:themeColor="text1"/>
        </w:rPr>
        <w:t>435 618</w:t>
      </w:r>
      <w:r w:rsidR="00342CC5">
        <w:rPr>
          <w:color w:val="000000" w:themeColor="text1"/>
        </w:rPr>
        <w:t>,61</w:t>
      </w:r>
      <w:r w:rsidRPr="00772E1C">
        <w:rPr>
          <w:color w:val="000000" w:themeColor="text1"/>
        </w:rPr>
        <w:t xml:space="preserve"> Eur</w:t>
      </w:r>
      <w:r w:rsidR="002D51B7">
        <w:rPr>
          <w:color w:val="000000" w:themeColor="text1"/>
        </w:rPr>
        <w:t>.</w:t>
      </w:r>
    </w:p>
    <w:p w14:paraId="12373DC2" w14:textId="0FC1EDB5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772E1C">
        <w:rPr>
          <w:color w:val="000000" w:themeColor="text1"/>
        </w:rPr>
        <w:t>Per 202</w:t>
      </w:r>
      <w:r w:rsidR="00353F57" w:rsidRPr="00772E1C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</w:t>
      </w:r>
      <w:r w:rsidR="006F2E51">
        <w:rPr>
          <w:color w:val="000000" w:themeColor="text1"/>
        </w:rPr>
        <w:t>I</w:t>
      </w:r>
      <w:r w:rsidRPr="00772E1C">
        <w:rPr>
          <w:color w:val="000000" w:themeColor="text1"/>
        </w:rPr>
        <w:t xml:space="preserve"> ketvir</w:t>
      </w:r>
      <w:r w:rsidR="00353F57" w:rsidRPr="00772E1C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įstaiga gavo</w:t>
      </w:r>
      <w:r w:rsidR="009E382E">
        <w:rPr>
          <w:color w:val="000000" w:themeColor="text1"/>
        </w:rPr>
        <w:t xml:space="preserve"> asignavimų</w:t>
      </w:r>
      <w:r w:rsidRPr="00772E1C">
        <w:rPr>
          <w:color w:val="000000" w:themeColor="text1"/>
        </w:rPr>
        <w:t xml:space="preserve"> </w:t>
      </w:r>
      <w:r w:rsidR="002D481A">
        <w:rPr>
          <w:color w:val="000000" w:themeColor="text1"/>
        </w:rPr>
        <w:t>296172,23</w:t>
      </w:r>
      <w:r w:rsidRPr="00772E1C">
        <w:rPr>
          <w:color w:val="000000" w:themeColor="text1"/>
        </w:rPr>
        <w:t xml:space="preserve"> Eur</w:t>
      </w:r>
      <w:r w:rsidR="006C26F6">
        <w:rPr>
          <w:color w:val="000000" w:themeColor="text1"/>
        </w:rPr>
        <w:t>.</w:t>
      </w:r>
    </w:p>
    <w:p w14:paraId="1DA927EA" w14:textId="77777777" w:rsidR="002A1027" w:rsidRPr="00772E1C" w:rsidRDefault="002A1027" w:rsidP="00C64DEE">
      <w:pPr>
        <w:spacing w:line="360" w:lineRule="auto"/>
        <w:jc w:val="both"/>
        <w:rPr>
          <w:color w:val="000000" w:themeColor="text1"/>
        </w:rPr>
      </w:pPr>
    </w:p>
    <w:p w14:paraId="6C4907AD" w14:textId="12B5B0C6" w:rsidR="00C64DEE" w:rsidRDefault="006C26F6" w:rsidP="006C26F6">
      <w:pPr>
        <w:rPr>
          <w:color w:val="000000" w:themeColor="text1"/>
        </w:rPr>
      </w:pPr>
      <w:r>
        <w:rPr>
          <w:color w:val="000000" w:themeColor="text1"/>
        </w:rPr>
        <w:t>Savivaldybės biudžeto</w:t>
      </w:r>
      <w:r>
        <w:rPr>
          <w:lang w:eastAsia="lt-LT"/>
        </w:rPr>
        <w:t xml:space="preserve"> atskaitinio laikotarpio sąmatos suma  - </w:t>
      </w:r>
      <w:r w:rsidR="002D481A">
        <w:rPr>
          <w:lang w:eastAsia="lt-LT"/>
        </w:rPr>
        <w:t>243 700</w:t>
      </w:r>
      <w:r>
        <w:rPr>
          <w:lang w:eastAsia="lt-LT"/>
        </w:rPr>
        <w:t xml:space="preserve">,00 Eur, gauta </w:t>
      </w:r>
      <w:r w:rsidRPr="00772E1C">
        <w:rPr>
          <w:color w:val="000000" w:themeColor="text1"/>
        </w:rPr>
        <w:t>asignavimų iš savivaldybės biudžeto</w:t>
      </w:r>
      <w:r>
        <w:rPr>
          <w:color w:val="000000" w:themeColor="text1"/>
        </w:rPr>
        <w:t xml:space="preserve"> </w:t>
      </w:r>
      <w:r w:rsidR="002D481A">
        <w:rPr>
          <w:color w:val="000000" w:themeColor="text1"/>
        </w:rPr>
        <w:t>163 473,44</w:t>
      </w:r>
      <w:r w:rsidR="00BD5C96">
        <w:rPr>
          <w:color w:val="000000" w:themeColor="text1"/>
        </w:rPr>
        <w:t xml:space="preserve"> </w:t>
      </w:r>
      <w:r w:rsidR="00C64DEE" w:rsidRPr="00772E1C">
        <w:rPr>
          <w:color w:val="000000" w:themeColor="text1"/>
        </w:rPr>
        <w:t xml:space="preserve"> Eur, panaudota </w:t>
      </w:r>
      <w:r w:rsidR="002D481A">
        <w:rPr>
          <w:color w:val="000000" w:themeColor="text1"/>
        </w:rPr>
        <w:t>163 473,44</w:t>
      </w:r>
      <w:r w:rsidR="00C64DEE" w:rsidRPr="00772E1C">
        <w:rPr>
          <w:color w:val="000000" w:themeColor="text1"/>
        </w:rPr>
        <w:t xml:space="preserve"> Eur.</w:t>
      </w:r>
    </w:p>
    <w:p w14:paraId="550673A9" w14:textId="77777777" w:rsidR="006C26F6" w:rsidRDefault="006C26F6" w:rsidP="006C26F6">
      <w:pPr>
        <w:rPr>
          <w:color w:val="000000" w:themeColor="text1"/>
        </w:rPr>
      </w:pPr>
    </w:p>
    <w:p w14:paraId="14198868" w14:textId="2F6181F0" w:rsidR="007F1FFE" w:rsidRDefault="006C26F6" w:rsidP="007F1FFE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Valstybės biudžeto</w:t>
      </w:r>
      <w:r>
        <w:rPr>
          <w:lang w:eastAsia="lt-LT"/>
        </w:rPr>
        <w:t xml:space="preserve"> atskaitinio laikotarpio sąmatos suma – </w:t>
      </w:r>
      <w:r w:rsidR="002D481A">
        <w:rPr>
          <w:lang w:eastAsia="lt-LT"/>
        </w:rPr>
        <w:t>159 600</w:t>
      </w:r>
      <w:r>
        <w:rPr>
          <w:lang w:eastAsia="lt-LT"/>
        </w:rPr>
        <w:t xml:space="preserve">,00 Eur,  </w:t>
      </w:r>
      <w:r>
        <w:rPr>
          <w:color w:val="000000" w:themeColor="text1"/>
        </w:rPr>
        <w:t xml:space="preserve">gauta </w:t>
      </w:r>
      <w:r w:rsidR="007F1FFE" w:rsidRPr="00772E1C">
        <w:rPr>
          <w:color w:val="000000" w:themeColor="text1"/>
        </w:rPr>
        <w:t xml:space="preserve">asignavimų iš </w:t>
      </w:r>
      <w:r w:rsidR="007F1FFE">
        <w:rPr>
          <w:color w:val="000000" w:themeColor="text1"/>
        </w:rPr>
        <w:t>valstybės</w:t>
      </w:r>
      <w:r w:rsidR="007F1FFE" w:rsidRPr="00772E1C">
        <w:rPr>
          <w:color w:val="000000" w:themeColor="text1"/>
        </w:rPr>
        <w:t xml:space="preserve"> biudžeto</w:t>
      </w:r>
      <w:r>
        <w:rPr>
          <w:color w:val="000000" w:themeColor="text1"/>
        </w:rPr>
        <w:t xml:space="preserve"> </w:t>
      </w:r>
      <w:r w:rsidR="002D481A">
        <w:rPr>
          <w:color w:val="000000" w:themeColor="text1"/>
        </w:rPr>
        <w:t>112 954,34</w:t>
      </w:r>
      <w:r>
        <w:rPr>
          <w:color w:val="000000" w:themeColor="text1"/>
        </w:rPr>
        <w:t xml:space="preserve">  </w:t>
      </w:r>
      <w:r w:rsidRPr="00772E1C">
        <w:rPr>
          <w:color w:val="000000" w:themeColor="text1"/>
        </w:rPr>
        <w:t xml:space="preserve"> Eur</w:t>
      </w:r>
      <w:r w:rsidR="007F1FFE" w:rsidRPr="00772E1C">
        <w:rPr>
          <w:color w:val="000000" w:themeColor="text1"/>
        </w:rPr>
        <w:t xml:space="preserve">, panaudota </w:t>
      </w:r>
      <w:r w:rsidR="002D481A">
        <w:rPr>
          <w:color w:val="000000" w:themeColor="text1"/>
        </w:rPr>
        <w:t>112 908,77</w:t>
      </w:r>
      <w:r w:rsidR="007F1FFE" w:rsidRPr="00772E1C">
        <w:rPr>
          <w:color w:val="000000" w:themeColor="text1"/>
        </w:rPr>
        <w:t xml:space="preserve"> Eur.</w:t>
      </w:r>
      <w:r>
        <w:rPr>
          <w:color w:val="000000" w:themeColor="text1"/>
        </w:rPr>
        <w:t xml:space="preserve"> </w:t>
      </w:r>
    </w:p>
    <w:p w14:paraId="6752F7A7" w14:textId="77777777" w:rsidR="006C26F6" w:rsidRDefault="006C26F6" w:rsidP="007F1FFE">
      <w:pPr>
        <w:spacing w:line="360" w:lineRule="auto"/>
        <w:jc w:val="both"/>
        <w:rPr>
          <w:color w:val="000000" w:themeColor="text1"/>
        </w:rPr>
      </w:pPr>
    </w:p>
    <w:p w14:paraId="26D3AA92" w14:textId="573C3807" w:rsidR="00BD5C96" w:rsidRDefault="009E382E" w:rsidP="00BD5C96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Gauta </w:t>
      </w:r>
      <w:r w:rsidR="00BD5C96" w:rsidRPr="00772E1C">
        <w:rPr>
          <w:color w:val="000000" w:themeColor="text1"/>
        </w:rPr>
        <w:t>asignavim</w:t>
      </w:r>
      <w:r>
        <w:rPr>
          <w:color w:val="000000" w:themeColor="text1"/>
        </w:rPr>
        <w:t xml:space="preserve">ų </w:t>
      </w:r>
      <w:r w:rsidR="00BD5C96" w:rsidRPr="00772E1C">
        <w:rPr>
          <w:color w:val="000000" w:themeColor="text1"/>
        </w:rPr>
        <w:t>(3</w:t>
      </w:r>
      <w:r w:rsidR="00BD5C96">
        <w:rPr>
          <w:color w:val="000000" w:themeColor="text1"/>
        </w:rPr>
        <w:t>3</w:t>
      </w:r>
      <w:r w:rsidR="00BD5C96" w:rsidRPr="00772E1C">
        <w:rPr>
          <w:color w:val="000000" w:themeColor="text1"/>
        </w:rPr>
        <w:t xml:space="preserve"> priemonė)</w:t>
      </w:r>
      <w:r>
        <w:rPr>
          <w:color w:val="000000" w:themeColor="text1"/>
        </w:rPr>
        <w:t xml:space="preserve"> </w:t>
      </w:r>
      <w:r w:rsidR="00E2575C">
        <w:rPr>
          <w:color w:val="000000" w:themeColor="text1"/>
        </w:rPr>
        <w:t>19525,84</w:t>
      </w:r>
      <w:r w:rsidRPr="00772E1C">
        <w:rPr>
          <w:color w:val="000000" w:themeColor="text1"/>
        </w:rPr>
        <w:t xml:space="preserve"> Eur</w:t>
      </w:r>
      <w:r>
        <w:rPr>
          <w:color w:val="000000" w:themeColor="text1"/>
        </w:rPr>
        <w:t xml:space="preserve">, </w:t>
      </w:r>
      <w:r w:rsidRPr="00772E1C">
        <w:rPr>
          <w:color w:val="000000" w:themeColor="text1"/>
        </w:rPr>
        <w:t xml:space="preserve"> </w:t>
      </w:r>
      <w:r w:rsidR="00BD5C96" w:rsidRPr="00772E1C">
        <w:rPr>
          <w:color w:val="000000" w:themeColor="text1"/>
        </w:rPr>
        <w:t xml:space="preserve">panaudota </w:t>
      </w:r>
      <w:r w:rsidR="00E2575C">
        <w:rPr>
          <w:color w:val="000000" w:themeColor="text1"/>
        </w:rPr>
        <w:t>19464,25</w:t>
      </w:r>
      <w:r w:rsidR="00BD5C96">
        <w:rPr>
          <w:color w:val="000000" w:themeColor="text1"/>
        </w:rPr>
        <w:t xml:space="preserve"> </w:t>
      </w:r>
      <w:r w:rsidR="00BD5C96" w:rsidRPr="00772E1C">
        <w:rPr>
          <w:color w:val="000000" w:themeColor="text1"/>
        </w:rPr>
        <w:t xml:space="preserve"> Eur.</w:t>
      </w:r>
    </w:p>
    <w:p w14:paraId="3A5030E2" w14:textId="49050929" w:rsidR="00D91ABE" w:rsidRDefault="009E382E" w:rsidP="00D91ABE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 xml:space="preserve">Gauta </w:t>
      </w:r>
      <w:r w:rsidRPr="00772E1C">
        <w:rPr>
          <w:color w:val="000000" w:themeColor="text1"/>
        </w:rPr>
        <w:t>asignavim</w:t>
      </w:r>
      <w:r>
        <w:rPr>
          <w:color w:val="000000" w:themeColor="text1"/>
        </w:rPr>
        <w:t xml:space="preserve">ų </w:t>
      </w:r>
      <w:r w:rsidR="00D91ABE" w:rsidRPr="00772E1C">
        <w:rPr>
          <w:color w:val="000000" w:themeColor="text1"/>
        </w:rPr>
        <w:t>(3</w:t>
      </w:r>
      <w:r w:rsidR="00D91ABE">
        <w:rPr>
          <w:color w:val="000000" w:themeColor="text1"/>
        </w:rPr>
        <w:t>0</w:t>
      </w:r>
      <w:r w:rsidR="00D91ABE" w:rsidRPr="00772E1C">
        <w:rPr>
          <w:color w:val="000000" w:themeColor="text1"/>
        </w:rPr>
        <w:t xml:space="preserve"> priemonė) </w:t>
      </w:r>
      <w:r>
        <w:rPr>
          <w:color w:val="000000" w:themeColor="text1"/>
        </w:rPr>
        <w:t>218,61</w:t>
      </w:r>
      <w:r w:rsidRPr="00772E1C">
        <w:rPr>
          <w:color w:val="000000" w:themeColor="text1"/>
        </w:rPr>
        <w:t xml:space="preserve"> Eur</w:t>
      </w:r>
      <w:r>
        <w:rPr>
          <w:color w:val="000000" w:themeColor="text1"/>
        </w:rPr>
        <w:t xml:space="preserve">, </w:t>
      </w:r>
      <w:r w:rsidRPr="00772E1C">
        <w:rPr>
          <w:color w:val="000000" w:themeColor="text1"/>
        </w:rPr>
        <w:t xml:space="preserve"> </w:t>
      </w:r>
      <w:r w:rsidR="00D91ABE" w:rsidRPr="00772E1C">
        <w:rPr>
          <w:color w:val="000000" w:themeColor="text1"/>
        </w:rPr>
        <w:t xml:space="preserve">panaudota </w:t>
      </w:r>
      <w:r w:rsidR="00D91ABE">
        <w:rPr>
          <w:color w:val="000000" w:themeColor="text1"/>
        </w:rPr>
        <w:t xml:space="preserve">218,61 </w:t>
      </w:r>
      <w:r w:rsidR="00D91ABE" w:rsidRPr="00772E1C">
        <w:rPr>
          <w:color w:val="000000" w:themeColor="text1"/>
        </w:rPr>
        <w:t xml:space="preserve"> Eur.</w:t>
      </w:r>
    </w:p>
    <w:p w14:paraId="47A3D259" w14:textId="77777777" w:rsidR="00D91ABE" w:rsidRPr="00772E1C" w:rsidRDefault="00D91ABE" w:rsidP="00BD5C96">
      <w:pPr>
        <w:spacing w:line="360" w:lineRule="auto"/>
        <w:jc w:val="both"/>
        <w:rPr>
          <w:color w:val="000000" w:themeColor="text1"/>
        </w:rPr>
      </w:pPr>
    </w:p>
    <w:p w14:paraId="3AA84368" w14:textId="77777777" w:rsidR="00353F57" w:rsidRPr="00772E1C" w:rsidRDefault="00353F57" w:rsidP="00C64DEE">
      <w:pPr>
        <w:spacing w:line="360" w:lineRule="auto"/>
        <w:jc w:val="both"/>
        <w:rPr>
          <w:color w:val="000000" w:themeColor="text1"/>
        </w:rPr>
      </w:pPr>
    </w:p>
    <w:p w14:paraId="11C3E948" w14:textId="5B721A1A" w:rsidR="00C64DEE" w:rsidRDefault="00C64DEE" w:rsidP="00C64DEE">
      <w:pPr>
        <w:spacing w:line="360" w:lineRule="auto"/>
        <w:jc w:val="both"/>
        <w:rPr>
          <w:color w:val="000000" w:themeColor="text1"/>
        </w:rPr>
      </w:pPr>
      <w:r w:rsidRPr="00772E1C">
        <w:rPr>
          <w:color w:val="000000" w:themeColor="text1"/>
        </w:rPr>
        <w:t>202</w:t>
      </w:r>
      <w:r w:rsidR="007C3629">
        <w:rPr>
          <w:color w:val="000000" w:themeColor="text1"/>
        </w:rPr>
        <w:t>1</w:t>
      </w:r>
      <w:r w:rsidRPr="00772E1C">
        <w:rPr>
          <w:color w:val="000000" w:themeColor="text1"/>
        </w:rPr>
        <w:t xml:space="preserve"> metų I</w:t>
      </w:r>
      <w:r w:rsidR="006F2E51">
        <w:rPr>
          <w:color w:val="000000" w:themeColor="text1"/>
        </w:rPr>
        <w:t>I</w:t>
      </w:r>
      <w:r w:rsidR="007C3629">
        <w:rPr>
          <w:color w:val="000000" w:themeColor="text1"/>
        </w:rPr>
        <w:t xml:space="preserve"> </w:t>
      </w:r>
      <w:r w:rsidRPr="00772E1C">
        <w:rPr>
          <w:color w:val="000000" w:themeColor="text1"/>
        </w:rPr>
        <w:t>ketvir</w:t>
      </w:r>
      <w:r w:rsidR="007C3629">
        <w:rPr>
          <w:color w:val="000000" w:themeColor="text1"/>
        </w:rPr>
        <w:t>tį</w:t>
      </w:r>
      <w:r w:rsidRPr="00772E1C">
        <w:rPr>
          <w:color w:val="000000" w:themeColor="text1"/>
        </w:rPr>
        <w:t xml:space="preserve"> liko nepanaudota asignavimų, iš jų :</w:t>
      </w:r>
    </w:p>
    <w:p w14:paraId="4E3D86BE" w14:textId="2940B4BA" w:rsidR="002D6ADB" w:rsidRPr="00772E1C" w:rsidRDefault="002D6ADB" w:rsidP="002D6ADB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Spec.programų (33)</w:t>
      </w:r>
      <w:r w:rsidRPr="00772E1C">
        <w:rPr>
          <w:color w:val="000000" w:themeColor="text1"/>
        </w:rPr>
        <w:t xml:space="preserve"> lėšų likutis </w:t>
      </w:r>
      <w:r>
        <w:t>– 61,59  Eur (Kitų prekių ir paslaugų įsigijimo išlaidos-53,70 Eur, Socialinio draudimo įmokų nepanaudota -7,89 Eur).</w:t>
      </w:r>
    </w:p>
    <w:p w14:paraId="465BA606" w14:textId="58A7C075" w:rsidR="00920CD1" w:rsidRDefault="00920CD1" w:rsidP="00920CD1">
      <w:pPr>
        <w:spacing w:line="360" w:lineRule="auto"/>
        <w:jc w:val="both"/>
      </w:pPr>
      <w:r>
        <w:t xml:space="preserve">Valstybės biudžeto lėšų likutis – </w:t>
      </w:r>
      <w:r w:rsidR="002D481A">
        <w:t>45,57</w:t>
      </w:r>
      <w:r>
        <w:t xml:space="preserve"> Eur (</w:t>
      </w:r>
      <w:r w:rsidR="00CB6813">
        <w:t>nepanaudotos kitų prekių ir paslaugų įsigijimo išlaidos</w:t>
      </w:r>
      <w:r>
        <w:t>)</w:t>
      </w:r>
      <w:r w:rsidR="006E4EFE">
        <w:t>.</w:t>
      </w:r>
    </w:p>
    <w:p w14:paraId="368F2AD0" w14:textId="77777777" w:rsidR="00D40CD8" w:rsidRPr="00772E1C" w:rsidRDefault="00D40CD8" w:rsidP="00920CD1">
      <w:pPr>
        <w:spacing w:line="360" w:lineRule="auto"/>
        <w:jc w:val="both"/>
        <w:rPr>
          <w:color w:val="000000" w:themeColor="text1"/>
        </w:rPr>
      </w:pPr>
    </w:p>
    <w:p w14:paraId="15E5F582" w14:textId="0E5C6BB2" w:rsidR="00D40CD8" w:rsidRDefault="00D40CD8" w:rsidP="00D40CD8">
      <w:pPr>
        <w:spacing w:line="360" w:lineRule="auto"/>
        <w:jc w:val="both"/>
        <w:rPr>
          <w:b/>
        </w:rPr>
      </w:pPr>
      <w:r>
        <w:rPr>
          <w:b/>
        </w:rPr>
        <w:t xml:space="preserve">Kreditorinis įsiskolinimas 2021 m. birželio mėn. 30 dienai – </w:t>
      </w:r>
      <w:r w:rsidR="00294D21">
        <w:rPr>
          <w:b/>
          <w:color w:val="000000" w:themeColor="text1"/>
        </w:rPr>
        <w:t>4264,64</w:t>
      </w:r>
      <w:r w:rsidRPr="001E14D9">
        <w:rPr>
          <w:b/>
          <w:color w:val="000000" w:themeColor="text1"/>
        </w:rPr>
        <w:t xml:space="preserve"> </w:t>
      </w:r>
      <w:r>
        <w:rPr>
          <w:b/>
        </w:rPr>
        <w:t>Eur. Jį sudaro:</w:t>
      </w:r>
    </w:p>
    <w:tbl>
      <w:tblPr>
        <w:tblW w:w="8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11"/>
        <w:gridCol w:w="1146"/>
        <w:gridCol w:w="3363"/>
      </w:tblGrid>
      <w:tr w:rsidR="001E14D9" w14:paraId="43783415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7FC1220B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2.2.1.1.1.30. Kitų prekių ir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2F440405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58,73</w:t>
            </w:r>
          </w:p>
        </w:tc>
        <w:tc>
          <w:tcPr>
            <w:tcW w:w="3363" w:type="dxa"/>
            <w:shd w:val="clear" w:color="auto" w:fill="auto"/>
            <w:noWrap/>
            <w:vAlign w:val="bottom"/>
            <w:hideMark/>
          </w:tcPr>
          <w:p w14:paraId="5F5B0FC0" w14:textId="77777777" w:rsidR="001E14D9" w:rsidRDefault="001E14D9" w:rsidP="001E14D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141 Mokymo lėšos</w:t>
            </w:r>
          </w:p>
        </w:tc>
      </w:tr>
      <w:tr w:rsidR="001E14D9" w14:paraId="5E0E4AEA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7572E2B7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2.2.1.1.1.20. Komunalinių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5370858F" w14:textId="2E560CFE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1107,09</w:t>
            </w:r>
          </w:p>
        </w:tc>
        <w:tc>
          <w:tcPr>
            <w:tcW w:w="3363" w:type="dxa"/>
            <w:shd w:val="clear" w:color="auto" w:fill="auto"/>
            <w:hideMark/>
          </w:tcPr>
          <w:p w14:paraId="1EC09B30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 Savivaldybės biudžeto lėšos</w:t>
            </w:r>
          </w:p>
        </w:tc>
      </w:tr>
      <w:tr w:rsidR="001E14D9" w14:paraId="75F21D04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655CE1FA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2.2.1.1.1.05. Ryšių įrangos ir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37560E09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28,18</w:t>
            </w:r>
          </w:p>
        </w:tc>
        <w:tc>
          <w:tcPr>
            <w:tcW w:w="3363" w:type="dxa"/>
            <w:shd w:val="clear" w:color="auto" w:fill="auto"/>
            <w:hideMark/>
          </w:tcPr>
          <w:p w14:paraId="7B653D6B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 Savivaldybės biudžeto lėšos</w:t>
            </w:r>
          </w:p>
        </w:tc>
      </w:tr>
      <w:tr w:rsidR="001E14D9" w14:paraId="1F6778F8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64501910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2.2.1.1.1.30. Kitų prekių ir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6FDE6954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64,34</w:t>
            </w:r>
          </w:p>
        </w:tc>
        <w:tc>
          <w:tcPr>
            <w:tcW w:w="3363" w:type="dxa"/>
            <w:shd w:val="clear" w:color="auto" w:fill="auto"/>
            <w:hideMark/>
          </w:tcPr>
          <w:p w14:paraId="427BB8A5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 Savivaldybės biudžeto lėšos</w:t>
            </w:r>
          </w:p>
        </w:tc>
      </w:tr>
      <w:tr w:rsidR="001E14D9" w14:paraId="0BB4D5ED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5F989291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2.2.1.1.1.15. Materialiojo turto paprastojo remonto prekių ir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7B3BA1A9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61,50</w:t>
            </w:r>
          </w:p>
        </w:tc>
        <w:tc>
          <w:tcPr>
            <w:tcW w:w="3363" w:type="dxa"/>
            <w:shd w:val="clear" w:color="auto" w:fill="auto"/>
            <w:hideMark/>
          </w:tcPr>
          <w:p w14:paraId="39B5BA32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151 Savivaldybės biudžeto lėšos</w:t>
            </w:r>
          </w:p>
        </w:tc>
      </w:tr>
      <w:tr w:rsidR="001E14D9" w14:paraId="616C499F" w14:textId="77777777" w:rsidTr="001E14D9">
        <w:trPr>
          <w:trHeight w:val="255"/>
        </w:trPr>
        <w:tc>
          <w:tcPr>
            <w:tcW w:w="3811" w:type="dxa"/>
            <w:shd w:val="clear" w:color="auto" w:fill="auto"/>
            <w:hideMark/>
          </w:tcPr>
          <w:p w14:paraId="337F9CB2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2.2.1.1.1.01. Mitybos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41AB29F6" w14:textId="24A6CEBE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2877,67</w:t>
            </w:r>
          </w:p>
        </w:tc>
        <w:tc>
          <w:tcPr>
            <w:tcW w:w="3363" w:type="dxa"/>
            <w:shd w:val="clear" w:color="auto" w:fill="auto"/>
            <w:hideMark/>
          </w:tcPr>
          <w:p w14:paraId="5E759F47" w14:textId="4584F472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Įstaigos pajamų lėšos - įmokos</w:t>
            </w:r>
          </w:p>
        </w:tc>
      </w:tr>
      <w:tr w:rsidR="001E14D9" w14:paraId="685B353C" w14:textId="77777777" w:rsidTr="001E14D9">
        <w:trPr>
          <w:trHeight w:val="510"/>
        </w:trPr>
        <w:tc>
          <w:tcPr>
            <w:tcW w:w="3811" w:type="dxa"/>
            <w:shd w:val="clear" w:color="auto" w:fill="auto"/>
            <w:hideMark/>
          </w:tcPr>
          <w:p w14:paraId="12514902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2.2.1.1.1.30. Kitų prekių ir paslaugų įsigijimo išlaidos</w:t>
            </w:r>
          </w:p>
        </w:tc>
        <w:tc>
          <w:tcPr>
            <w:tcW w:w="1146" w:type="dxa"/>
            <w:shd w:val="clear" w:color="auto" w:fill="auto"/>
            <w:hideMark/>
          </w:tcPr>
          <w:p w14:paraId="536A88F3" w14:textId="77777777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67,13</w:t>
            </w:r>
          </w:p>
        </w:tc>
        <w:tc>
          <w:tcPr>
            <w:tcW w:w="3363" w:type="dxa"/>
            <w:shd w:val="clear" w:color="auto" w:fill="auto"/>
            <w:hideMark/>
          </w:tcPr>
          <w:p w14:paraId="3914A719" w14:textId="18A28731" w:rsidR="001E14D9" w:rsidRDefault="001E14D9" w:rsidP="001E14D9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 Įstaigos pajamų lėšos - įmokos</w:t>
            </w:r>
          </w:p>
        </w:tc>
      </w:tr>
      <w:tr w:rsidR="001E14D9" w14:paraId="58519871" w14:textId="77777777" w:rsidTr="001E14D9">
        <w:trPr>
          <w:trHeight w:val="255"/>
        </w:trPr>
        <w:tc>
          <w:tcPr>
            <w:tcW w:w="3811" w:type="dxa"/>
            <w:shd w:val="clear" w:color="auto" w:fill="auto"/>
            <w:hideMark/>
          </w:tcPr>
          <w:p w14:paraId="39C05803" w14:textId="77777777" w:rsidR="001E14D9" w:rsidRDefault="001E14D9" w:rsidP="001E14D9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Iš viso:</w:t>
            </w:r>
          </w:p>
        </w:tc>
        <w:tc>
          <w:tcPr>
            <w:tcW w:w="1146" w:type="dxa"/>
            <w:shd w:val="clear" w:color="auto" w:fill="auto"/>
            <w:hideMark/>
          </w:tcPr>
          <w:p w14:paraId="22FD41B6" w14:textId="0FA6CAEB" w:rsidR="001E14D9" w:rsidRDefault="00294D21" w:rsidP="001E14D9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fldChar w:fldCharType="begin"/>
            </w:r>
            <w:r>
              <w:rPr>
                <w:b/>
                <w:bCs/>
                <w:color w:val="000000"/>
                <w:sz w:val="20"/>
                <w:szCs w:val="20"/>
              </w:rPr>
              <w:instrText xml:space="preserve"> =SUM(ABOVE) </w:instrText>
            </w:r>
            <w:r>
              <w:rPr>
                <w:b/>
                <w:bCs/>
                <w:color w:val="000000"/>
                <w:sz w:val="20"/>
                <w:szCs w:val="20"/>
              </w:rPr>
              <w:fldChar w:fldCharType="separate"/>
            </w:r>
            <w:r>
              <w:rPr>
                <w:b/>
                <w:bCs/>
                <w:noProof/>
                <w:color w:val="000000"/>
                <w:sz w:val="20"/>
                <w:szCs w:val="20"/>
              </w:rPr>
              <w:t>4264,64</w:t>
            </w:r>
            <w:r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63" w:type="dxa"/>
            <w:shd w:val="clear" w:color="auto" w:fill="auto"/>
            <w:noWrap/>
            <w:vAlign w:val="bottom"/>
            <w:hideMark/>
          </w:tcPr>
          <w:p w14:paraId="68CE95B1" w14:textId="77777777" w:rsidR="001E14D9" w:rsidRDefault="001E14D9" w:rsidP="001E14D9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32082C1B" w14:textId="553C2AE4" w:rsidR="00D40CD8" w:rsidRDefault="00D40CD8" w:rsidP="00D40CD8">
      <w:pPr>
        <w:spacing w:line="360" w:lineRule="auto"/>
        <w:jc w:val="both"/>
        <w:rPr>
          <w:color w:val="000000" w:themeColor="text1"/>
        </w:rPr>
      </w:pPr>
    </w:p>
    <w:p w14:paraId="004645B3" w14:textId="1FD378E8" w:rsidR="00F61DBC" w:rsidRDefault="00F61DBC" w:rsidP="00D40CD8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Gautinos sumos 2021 06 30 sudaro 4926,55 Eur</w:t>
      </w:r>
    </w:p>
    <w:p w14:paraId="1B72185B" w14:textId="031D240B" w:rsidR="00D70260" w:rsidRDefault="00D70260">
      <w:pPr>
        <w:jc w:val="both"/>
      </w:pPr>
    </w:p>
    <w:p w14:paraId="44F62904" w14:textId="04113DD4" w:rsidR="009A70C3" w:rsidRPr="00AC4CDB" w:rsidRDefault="009A70C3" w:rsidP="009A70C3">
      <w:pPr>
        <w:shd w:val="clear" w:color="auto" w:fill="FFFFFF"/>
        <w:jc w:val="both"/>
      </w:pPr>
      <w:r w:rsidRPr="00AC4CDB">
        <w:t>Direktor</w:t>
      </w:r>
      <w:r w:rsidR="008C0D55">
        <w:t>ė</w:t>
      </w:r>
      <w:r w:rsidRPr="00AC4CDB">
        <w:t xml:space="preserve">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5C295D">
        <w:t xml:space="preserve">  </w:t>
      </w:r>
      <w:r w:rsidR="008C0D55" w:rsidRPr="008C0D55">
        <w:t>Audrė Urbienė</w:t>
      </w:r>
    </w:p>
    <w:p w14:paraId="329068C7" w14:textId="77777777" w:rsidR="009A70C3" w:rsidRPr="00AC4CDB" w:rsidRDefault="009A70C3" w:rsidP="009A70C3">
      <w:pPr>
        <w:shd w:val="clear" w:color="auto" w:fill="FFFFFF"/>
        <w:jc w:val="both"/>
      </w:pPr>
    </w:p>
    <w:p w14:paraId="54140D64" w14:textId="77777777" w:rsidR="00B03142" w:rsidRPr="00B03142" w:rsidRDefault="00B03142">
      <w:pPr>
        <w:jc w:val="both"/>
      </w:pPr>
    </w:p>
    <w:p w14:paraId="3B475CC6" w14:textId="406B341D" w:rsidR="0045292F" w:rsidRDefault="0045292F" w:rsidP="0045292F">
      <w:pPr>
        <w:rPr>
          <w:color w:val="000000"/>
          <w:spacing w:val="-2"/>
        </w:rPr>
      </w:pPr>
      <w:r>
        <w:rPr>
          <w:color w:val="000000"/>
          <w:lang w:val="en-US"/>
        </w:rPr>
        <w:t xml:space="preserve">Šiaulių miesto savivaldybės švietimo centro centralizuotos </w:t>
      </w:r>
      <w:r>
        <w:rPr>
          <w:color w:val="000000"/>
          <w:lang w:val="en-US"/>
        </w:rPr>
        <w:br/>
        <w:t>buhalterinės  apskaitos padalinio</w:t>
      </w:r>
      <w:r>
        <w:rPr>
          <w:color w:val="000000"/>
          <w:lang w:val="en-US"/>
        </w:rPr>
        <w:br/>
        <w:t xml:space="preserve">vyr. buhalterė               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color w:val="000000"/>
          <w:spacing w:val="-2"/>
        </w:rPr>
        <w:t>Stanislava Vaičiulienė</w:t>
      </w:r>
    </w:p>
    <w:p w14:paraId="6BBB22CF" w14:textId="05335D15" w:rsidR="006706CE" w:rsidRDefault="006706CE" w:rsidP="0045292F">
      <w:pPr>
        <w:rPr>
          <w:color w:val="000000"/>
          <w:spacing w:val="-2"/>
        </w:rPr>
      </w:pPr>
    </w:p>
    <w:p w14:paraId="2EEBAD23" w14:textId="77777777" w:rsidR="006706CE" w:rsidRPr="00693339" w:rsidRDefault="006706CE" w:rsidP="006706CE">
      <w:pPr>
        <w:rPr>
          <w:color w:val="000000" w:themeColor="text1"/>
          <w:sz w:val="18"/>
          <w:szCs w:val="18"/>
          <w:lang w:val="en-US" w:eastAsia="lt-LT"/>
        </w:rPr>
      </w:pPr>
      <w:r w:rsidRPr="00693339">
        <w:rPr>
          <w:color w:val="000000" w:themeColor="text1"/>
          <w:sz w:val="18"/>
          <w:szCs w:val="18"/>
        </w:rPr>
        <w:t xml:space="preserve">Parengė: </w:t>
      </w:r>
      <w:r w:rsidRPr="00693339">
        <w:rPr>
          <w:iCs/>
          <w:color w:val="000000" w:themeColor="text1"/>
          <w:sz w:val="18"/>
          <w:szCs w:val="18"/>
          <w:lang w:eastAsia="lt-LT"/>
        </w:rPr>
        <w:t>Jurgita Šimkienė</w:t>
      </w:r>
      <w:r>
        <w:rPr>
          <w:iCs/>
          <w:color w:val="000000" w:themeColor="text1"/>
          <w:sz w:val="18"/>
          <w:szCs w:val="18"/>
          <w:lang w:eastAsia="lt-LT"/>
        </w:rPr>
        <w:t xml:space="preserve">, </w:t>
      </w:r>
      <w:r w:rsidRPr="00693339">
        <w:rPr>
          <w:color w:val="000000" w:themeColor="text1"/>
          <w:sz w:val="18"/>
          <w:szCs w:val="18"/>
          <w:lang w:eastAsia="lt-LT"/>
        </w:rPr>
        <w:t xml:space="preserve">El. p. </w:t>
      </w:r>
      <w:hyperlink r:id="rId7" w:history="1">
        <w:r w:rsidRPr="00693339">
          <w:rPr>
            <w:rStyle w:val="Hipersaitas"/>
            <w:iCs/>
            <w:color w:val="000000" w:themeColor="text1"/>
            <w:sz w:val="18"/>
            <w:szCs w:val="18"/>
            <w:u w:val="none"/>
            <w:lang w:eastAsia="lt-LT"/>
          </w:rPr>
          <w:t>jurgita.simkiene@siauliai.lt</w:t>
        </w:r>
      </w:hyperlink>
    </w:p>
    <w:p w14:paraId="7C488959" w14:textId="05CA0AD4" w:rsidR="00452262" w:rsidRDefault="00452262" w:rsidP="00452262">
      <w:pPr>
        <w:jc w:val="center"/>
      </w:pPr>
    </w:p>
    <w:sectPr w:rsidR="0045226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pStyle w:val="Antrat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F4"/>
    <w:rsid w:val="00011AED"/>
    <w:rsid w:val="000143ED"/>
    <w:rsid w:val="00020CAC"/>
    <w:rsid w:val="000224E1"/>
    <w:rsid w:val="00030421"/>
    <w:rsid w:val="000326DC"/>
    <w:rsid w:val="000348D9"/>
    <w:rsid w:val="00035A50"/>
    <w:rsid w:val="00037EB6"/>
    <w:rsid w:val="000502AD"/>
    <w:rsid w:val="000541F7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C2528"/>
    <w:rsid w:val="000C478C"/>
    <w:rsid w:val="000D231D"/>
    <w:rsid w:val="000D599E"/>
    <w:rsid w:val="000E1A94"/>
    <w:rsid w:val="000E5521"/>
    <w:rsid w:val="000F3DE6"/>
    <w:rsid w:val="000F73B3"/>
    <w:rsid w:val="001046B7"/>
    <w:rsid w:val="00105112"/>
    <w:rsid w:val="00111E3F"/>
    <w:rsid w:val="0012237B"/>
    <w:rsid w:val="00123725"/>
    <w:rsid w:val="00124FFA"/>
    <w:rsid w:val="00130A58"/>
    <w:rsid w:val="00133AC6"/>
    <w:rsid w:val="00133DB2"/>
    <w:rsid w:val="00134E53"/>
    <w:rsid w:val="0015123E"/>
    <w:rsid w:val="00153CD1"/>
    <w:rsid w:val="0015437D"/>
    <w:rsid w:val="0015476A"/>
    <w:rsid w:val="001653FE"/>
    <w:rsid w:val="0018090B"/>
    <w:rsid w:val="00185AB8"/>
    <w:rsid w:val="0018725B"/>
    <w:rsid w:val="0019608C"/>
    <w:rsid w:val="001968D7"/>
    <w:rsid w:val="00196BD1"/>
    <w:rsid w:val="001B4254"/>
    <w:rsid w:val="001B47C1"/>
    <w:rsid w:val="001B7B80"/>
    <w:rsid w:val="001B7F31"/>
    <w:rsid w:val="001E0A20"/>
    <w:rsid w:val="001E14D9"/>
    <w:rsid w:val="001E6F37"/>
    <w:rsid w:val="002069E4"/>
    <w:rsid w:val="00206A5B"/>
    <w:rsid w:val="00210669"/>
    <w:rsid w:val="00212C68"/>
    <w:rsid w:val="00216F1E"/>
    <w:rsid w:val="00231FD0"/>
    <w:rsid w:val="002426B5"/>
    <w:rsid w:val="00261D26"/>
    <w:rsid w:val="00264956"/>
    <w:rsid w:val="002657C5"/>
    <w:rsid w:val="0026591B"/>
    <w:rsid w:val="00271DA7"/>
    <w:rsid w:val="002726AB"/>
    <w:rsid w:val="00272E22"/>
    <w:rsid w:val="00294D21"/>
    <w:rsid w:val="002A1027"/>
    <w:rsid w:val="002A2BEA"/>
    <w:rsid w:val="002A76FB"/>
    <w:rsid w:val="002A780C"/>
    <w:rsid w:val="002C2533"/>
    <w:rsid w:val="002C4976"/>
    <w:rsid w:val="002C6FB2"/>
    <w:rsid w:val="002D4238"/>
    <w:rsid w:val="002D481A"/>
    <w:rsid w:val="002D51B7"/>
    <w:rsid w:val="002D6ADB"/>
    <w:rsid w:val="002D6FFE"/>
    <w:rsid w:val="002E1864"/>
    <w:rsid w:val="002E22BB"/>
    <w:rsid w:val="002E4CCD"/>
    <w:rsid w:val="002E6253"/>
    <w:rsid w:val="002F010E"/>
    <w:rsid w:val="002F46A9"/>
    <w:rsid w:val="002F47F8"/>
    <w:rsid w:val="002F4DCC"/>
    <w:rsid w:val="00301055"/>
    <w:rsid w:val="00301899"/>
    <w:rsid w:val="00303DF7"/>
    <w:rsid w:val="00321502"/>
    <w:rsid w:val="00327AB5"/>
    <w:rsid w:val="00331EBE"/>
    <w:rsid w:val="00342CC5"/>
    <w:rsid w:val="00353F57"/>
    <w:rsid w:val="003573E6"/>
    <w:rsid w:val="003802D9"/>
    <w:rsid w:val="00383AFB"/>
    <w:rsid w:val="00387C88"/>
    <w:rsid w:val="00390617"/>
    <w:rsid w:val="003925BC"/>
    <w:rsid w:val="00393B77"/>
    <w:rsid w:val="00394E17"/>
    <w:rsid w:val="00397643"/>
    <w:rsid w:val="003A372D"/>
    <w:rsid w:val="003A69DF"/>
    <w:rsid w:val="003B21D6"/>
    <w:rsid w:val="003B48CB"/>
    <w:rsid w:val="003D2639"/>
    <w:rsid w:val="003D6565"/>
    <w:rsid w:val="003D70AD"/>
    <w:rsid w:val="003E168C"/>
    <w:rsid w:val="003E33B9"/>
    <w:rsid w:val="003E47D9"/>
    <w:rsid w:val="003F5314"/>
    <w:rsid w:val="00404CF4"/>
    <w:rsid w:val="00407CAA"/>
    <w:rsid w:val="0041140E"/>
    <w:rsid w:val="00424033"/>
    <w:rsid w:val="004271B1"/>
    <w:rsid w:val="00432E3C"/>
    <w:rsid w:val="00437CF8"/>
    <w:rsid w:val="00442843"/>
    <w:rsid w:val="00452262"/>
    <w:rsid w:val="0045292F"/>
    <w:rsid w:val="0045736C"/>
    <w:rsid w:val="00460879"/>
    <w:rsid w:val="00462A33"/>
    <w:rsid w:val="00477EAF"/>
    <w:rsid w:val="00480466"/>
    <w:rsid w:val="004806D4"/>
    <w:rsid w:val="00480A33"/>
    <w:rsid w:val="00482931"/>
    <w:rsid w:val="00490368"/>
    <w:rsid w:val="00493B4E"/>
    <w:rsid w:val="004A1CAB"/>
    <w:rsid w:val="004A70D0"/>
    <w:rsid w:val="004C0E9D"/>
    <w:rsid w:val="004C44F4"/>
    <w:rsid w:val="004D14F1"/>
    <w:rsid w:val="004D264E"/>
    <w:rsid w:val="004D2B50"/>
    <w:rsid w:val="004D736E"/>
    <w:rsid w:val="005038A5"/>
    <w:rsid w:val="00504883"/>
    <w:rsid w:val="0050561A"/>
    <w:rsid w:val="00511AA2"/>
    <w:rsid w:val="0051660D"/>
    <w:rsid w:val="00522307"/>
    <w:rsid w:val="00531F41"/>
    <w:rsid w:val="00542CC6"/>
    <w:rsid w:val="0054516D"/>
    <w:rsid w:val="00552887"/>
    <w:rsid w:val="00552FD1"/>
    <w:rsid w:val="00560B77"/>
    <w:rsid w:val="00580E54"/>
    <w:rsid w:val="00581F31"/>
    <w:rsid w:val="00585067"/>
    <w:rsid w:val="0059486E"/>
    <w:rsid w:val="005C1C58"/>
    <w:rsid w:val="005C295D"/>
    <w:rsid w:val="005C4A27"/>
    <w:rsid w:val="005D0E2D"/>
    <w:rsid w:val="005D4E90"/>
    <w:rsid w:val="005D7AD1"/>
    <w:rsid w:val="005E0680"/>
    <w:rsid w:val="005E3C08"/>
    <w:rsid w:val="005F280F"/>
    <w:rsid w:val="005F6953"/>
    <w:rsid w:val="00605EC5"/>
    <w:rsid w:val="00611BA8"/>
    <w:rsid w:val="00615A43"/>
    <w:rsid w:val="006243CF"/>
    <w:rsid w:val="006274B9"/>
    <w:rsid w:val="00634282"/>
    <w:rsid w:val="006456B3"/>
    <w:rsid w:val="00645F4B"/>
    <w:rsid w:val="00655AA7"/>
    <w:rsid w:val="0066429B"/>
    <w:rsid w:val="006706CE"/>
    <w:rsid w:val="006767B7"/>
    <w:rsid w:val="00686184"/>
    <w:rsid w:val="006909C4"/>
    <w:rsid w:val="0069258B"/>
    <w:rsid w:val="00692776"/>
    <w:rsid w:val="0069506E"/>
    <w:rsid w:val="006A726E"/>
    <w:rsid w:val="006B792E"/>
    <w:rsid w:val="006C26F6"/>
    <w:rsid w:val="006C3EC5"/>
    <w:rsid w:val="006D02C9"/>
    <w:rsid w:val="006D1076"/>
    <w:rsid w:val="006D4566"/>
    <w:rsid w:val="006D45DD"/>
    <w:rsid w:val="006E4EFE"/>
    <w:rsid w:val="006E7E23"/>
    <w:rsid w:val="006F2E51"/>
    <w:rsid w:val="00702283"/>
    <w:rsid w:val="00706B62"/>
    <w:rsid w:val="00707A25"/>
    <w:rsid w:val="00722209"/>
    <w:rsid w:val="007231E4"/>
    <w:rsid w:val="007253BB"/>
    <w:rsid w:val="007311DF"/>
    <w:rsid w:val="00731F75"/>
    <w:rsid w:val="00740261"/>
    <w:rsid w:val="007476F4"/>
    <w:rsid w:val="0075012E"/>
    <w:rsid w:val="00750262"/>
    <w:rsid w:val="007506EF"/>
    <w:rsid w:val="00753FF4"/>
    <w:rsid w:val="0076221C"/>
    <w:rsid w:val="00765F59"/>
    <w:rsid w:val="0076720D"/>
    <w:rsid w:val="00771090"/>
    <w:rsid w:val="00772E1C"/>
    <w:rsid w:val="00774600"/>
    <w:rsid w:val="00780DE6"/>
    <w:rsid w:val="00780EAC"/>
    <w:rsid w:val="00780FF7"/>
    <w:rsid w:val="007827F7"/>
    <w:rsid w:val="007864EA"/>
    <w:rsid w:val="00793A4A"/>
    <w:rsid w:val="00795F67"/>
    <w:rsid w:val="007A276E"/>
    <w:rsid w:val="007B4CE3"/>
    <w:rsid w:val="007B7FEA"/>
    <w:rsid w:val="007C1F21"/>
    <w:rsid w:val="007C3629"/>
    <w:rsid w:val="007C3CCC"/>
    <w:rsid w:val="007C7649"/>
    <w:rsid w:val="007C7E3D"/>
    <w:rsid w:val="007D293C"/>
    <w:rsid w:val="007E0716"/>
    <w:rsid w:val="007F1FFE"/>
    <w:rsid w:val="007F30D6"/>
    <w:rsid w:val="007F4F28"/>
    <w:rsid w:val="007F6E98"/>
    <w:rsid w:val="0080590E"/>
    <w:rsid w:val="008102C3"/>
    <w:rsid w:val="00820A9C"/>
    <w:rsid w:val="00824154"/>
    <w:rsid w:val="00826CB4"/>
    <w:rsid w:val="008316BA"/>
    <w:rsid w:val="008502E7"/>
    <w:rsid w:val="008503E8"/>
    <w:rsid w:val="00850E6E"/>
    <w:rsid w:val="00851B42"/>
    <w:rsid w:val="00864A4F"/>
    <w:rsid w:val="0086661D"/>
    <w:rsid w:val="00877095"/>
    <w:rsid w:val="008806C6"/>
    <w:rsid w:val="00882154"/>
    <w:rsid w:val="00893718"/>
    <w:rsid w:val="008A0806"/>
    <w:rsid w:val="008A7E5C"/>
    <w:rsid w:val="008B04C7"/>
    <w:rsid w:val="008B1E26"/>
    <w:rsid w:val="008B2B56"/>
    <w:rsid w:val="008B64C3"/>
    <w:rsid w:val="008C0D55"/>
    <w:rsid w:val="008C5535"/>
    <w:rsid w:val="008D6716"/>
    <w:rsid w:val="008F4DFD"/>
    <w:rsid w:val="00906119"/>
    <w:rsid w:val="009168FE"/>
    <w:rsid w:val="00916C3E"/>
    <w:rsid w:val="00920A73"/>
    <w:rsid w:val="00920CD1"/>
    <w:rsid w:val="00924E65"/>
    <w:rsid w:val="00930475"/>
    <w:rsid w:val="00942114"/>
    <w:rsid w:val="00957717"/>
    <w:rsid w:val="00973761"/>
    <w:rsid w:val="009754AF"/>
    <w:rsid w:val="00982B0E"/>
    <w:rsid w:val="0099143C"/>
    <w:rsid w:val="009A285A"/>
    <w:rsid w:val="009A34B9"/>
    <w:rsid w:val="009A4582"/>
    <w:rsid w:val="009A70C3"/>
    <w:rsid w:val="009B2A7B"/>
    <w:rsid w:val="009B7EC9"/>
    <w:rsid w:val="009C760F"/>
    <w:rsid w:val="009E382E"/>
    <w:rsid w:val="009E4C28"/>
    <w:rsid w:val="009E58F8"/>
    <w:rsid w:val="009E7B43"/>
    <w:rsid w:val="009F4071"/>
    <w:rsid w:val="009F6D32"/>
    <w:rsid w:val="009F7815"/>
    <w:rsid w:val="009F7C30"/>
    <w:rsid w:val="00A00A2E"/>
    <w:rsid w:val="00A0645F"/>
    <w:rsid w:val="00A07EF9"/>
    <w:rsid w:val="00A14CAA"/>
    <w:rsid w:val="00A20079"/>
    <w:rsid w:val="00A23E12"/>
    <w:rsid w:val="00A35380"/>
    <w:rsid w:val="00A412C0"/>
    <w:rsid w:val="00A50E3A"/>
    <w:rsid w:val="00A54AEA"/>
    <w:rsid w:val="00A602B7"/>
    <w:rsid w:val="00A74331"/>
    <w:rsid w:val="00A92449"/>
    <w:rsid w:val="00A93B3D"/>
    <w:rsid w:val="00A966BD"/>
    <w:rsid w:val="00AA2CC5"/>
    <w:rsid w:val="00AA662F"/>
    <w:rsid w:val="00AB6AA4"/>
    <w:rsid w:val="00AD26D2"/>
    <w:rsid w:val="00AF5D65"/>
    <w:rsid w:val="00B03142"/>
    <w:rsid w:val="00B06188"/>
    <w:rsid w:val="00B0735E"/>
    <w:rsid w:val="00B17355"/>
    <w:rsid w:val="00B27084"/>
    <w:rsid w:val="00B27DD4"/>
    <w:rsid w:val="00B4695E"/>
    <w:rsid w:val="00B768AE"/>
    <w:rsid w:val="00B768B0"/>
    <w:rsid w:val="00B900A0"/>
    <w:rsid w:val="00B90ED6"/>
    <w:rsid w:val="00BA6331"/>
    <w:rsid w:val="00BB229F"/>
    <w:rsid w:val="00BB2AB8"/>
    <w:rsid w:val="00BC092D"/>
    <w:rsid w:val="00BC5206"/>
    <w:rsid w:val="00BC6259"/>
    <w:rsid w:val="00BD5C96"/>
    <w:rsid w:val="00BE2F18"/>
    <w:rsid w:val="00C0087D"/>
    <w:rsid w:val="00C00ECA"/>
    <w:rsid w:val="00C04834"/>
    <w:rsid w:val="00C112A8"/>
    <w:rsid w:val="00C13774"/>
    <w:rsid w:val="00C42F53"/>
    <w:rsid w:val="00C52F93"/>
    <w:rsid w:val="00C54E4D"/>
    <w:rsid w:val="00C56B87"/>
    <w:rsid w:val="00C64620"/>
    <w:rsid w:val="00C64DEE"/>
    <w:rsid w:val="00C70501"/>
    <w:rsid w:val="00C732D3"/>
    <w:rsid w:val="00CA52AD"/>
    <w:rsid w:val="00CA7CBE"/>
    <w:rsid w:val="00CB2BA5"/>
    <w:rsid w:val="00CB6813"/>
    <w:rsid w:val="00CC4B28"/>
    <w:rsid w:val="00CC7142"/>
    <w:rsid w:val="00CD7114"/>
    <w:rsid w:val="00CE509B"/>
    <w:rsid w:val="00D0448B"/>
    <w:rsid w:val="00D15F7E"/>
    <w:rsid w:val="00D21DFB"/>
    <w:rsid w:val="00D2478A"/>
    <w:rsid w:val="00D305D4"/>
    <w:rsid w:val="00D3140E"/>
    <w:rsid w:val="00D40CD8"/>
    <w:rsid w:val="00D430E5"/>
    <w:rsid w:val="00D44A10"/>
    <w:rsid w:val="00D454C0"/>
    <w:rsid w:val="00D51B17"/>
    <w:rsid w:val="00D52BA2"/>
    <w:rsid w:val="00D539EE"/>
    <w:rsid w:val="00D700D3"/>
    <w:rsid w:val="00D70260"/>
    <w:rsid w:val="00D71F1F"/>
    <w:rsid w:val="00D725E2"/>
    <w:rsid w:val="00D77716"/>
    <w:rsid w:val="00D85539"/>
    <w:rsid w:val="00D90E7E"/>
    <w:rsid w:val="00D91ABE"/>
    <w:rsid w:val="00D91C9A"/>
    <w:rsid w:val="00D947CA"/>
    <w:rsid w:val="00D950C9"/>
    <w:rsid w:val="00D969C5"/>
    <w:rsid w:val="00DA53CD"/>
    <w:rsid w:val="00DB0263"/>
    <w:rsid w:val="00DB389F"/>
    <w:rsid w:val="00DB5E07"/>
    <w:rsid w:val="00DC3B63"/>
    <w:rsid w:val="00DC3DE4"/>
    <w:rsid w:val="00DE2028"/>
    <w:rsid w:val="00DE2498"/>
    <w:rsid w:val="00DE3B89"/>
    <w:rsid w:val="00DF0446"/>
    <w:rsid w:val="00E02C0B"/>
    <w:rsid w:val="00E03AC9"/>
    <w:rsid w:val="00E03DD5"/>
    <w:rsid w:val="00E12D28"/>
    <w:rsid w:val="00E14216"/>
    <w:rsid w:val="00E147CB"/>
    <w:rsid w:val="00E2575C"/>
    <w:rsid w:val="00E30197"/>
    <w:rsid w:val="00E44155"/>
    <w:rsid w:val="00E44880"/>
    <w:rsid w:val="00E62848"/>
    <w:rsid w:val="00E63073"/>
    <w:rsid w:val="00E67768"/>
    <w:rsid w:val="00E70DD3"/>
    <w:rsid w:val="00E73B58"/>
    <w:rsid w:val="00E74DB3"/>
    <w:rsid w:val="00E83F6F"/>
    <w:rsid w:val="00E93B8D"/>
    <w:rsid w:val="00EB0701"/>
    <w:rsid w:val="00EB0C35"/>
    <w:rsid w:val="00ED361D"/>
    <w:rsid w:val="00ED7BA7"/>
    <w:rsid w:val="00EE2125"/>
    <w:rsid w:val="00EF16CF"/>
    <w:rsid w:val="00EF1CEA"/>
    <w:rsid w:val="00EF743E"/>
    <w:rsid w:val="00F123EC"/>
    <w:rsid w:val="00F13716"/>
    <w:rsid w:val="00F21695"/>
    <w:rsid w:val="00F23EF5"/>
    <w:rsid w:val="00F24C14"/>
    <w:rsid w:val="00F24C45"/>
    <w:rsid w:val="00F279E5"/>
    <w:rsid w:val="00F406B5"/>
    <w:rsid w:val="00F40FEC"/>
    <w:rsid w:val="00F42E7E"/>
    <w:rsid w:val="00F47A08"/>
    <w:rsid w:val="00F56070"/>
    <w:rsid w:val="00F61DBC"/>
    <w:rsid w:val="00F62610"/>
    <w:rsid w:val="00F9505C"/>
    <w:rsid w:val="00F96371"/>
    <w:rsid w:val="00F97FE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E340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390617"/>
    <w:pPr>
      <w:keepNext/>
      <w:widowControl w:val="0"/>
      <w:numPr>
        <w:numId w:val="3"/>
      </w:numPr>
      <w:suppressAutoHyphens/>
      <w:jc w:val="center"/>
      <w:outlineLvl w:val="0"/>
    </w:pPr>
    <w:rPr>
      <w:rFonts w:ascii="Thorndale" w:eastAsia="HG Mincho Light J" w:hAnsi="Thorndale"/>
      <w:b/>
      <w:color w:val="000000"/>
      <w:lang w:eastAsia="lt-LT"/>
    </w:rPr>
  </w:style>
  <w:style w:type="paragraph" w:styleId="Antrat2">
    <w:name w:val="heading 2"/>
    <w:basedOn w:val="prastasis"/>
    <w:next w:val="prastasis"/>
    <w:link w:val="Antrat2Diagrama"/>
    <w:qFormat/>
    <w:rsid w:val="00390617"/>
    <w:pPr>
      <w:keepNext/>
      <w:widowControl w:val="0"/>
      <w:numPr>
        <w:ilvl w:val="1"/>
        <w:numId w:val="3"/>
      </w:numPr>
      <w:suppressAutoHyphens/>
      <w:jc w:val="right"/>
      <w:outlineLvl w:val="1"/>
    </w:pPr>
    <w:rPr>
      <w:rFonts w:ascii="Thorndale" w:eastAsia="HG Mincho Light J" w:hAnsi="Thorndale"/>
      <w:b/>
      <w:color w:val="00000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Antrat1Diagrama">
    <w:name w:val="Antraštė 1 Diagrama"/>
    <w:basedOn w:val="Numatytasispastraiposriftas"/>
    <w:link w:val="Antrat1"/>
    <w:rsid w:val="00390617"/>
    <w:rPr>
      <w:rFonts w:ascii="Thorndale" w:eastAsia="HG Mincho Light J" w:hAnsi="Thorndale"/>
      <w:b/>
      <w:color w:val="000000"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390617"/>
    <w:rPr>
      <w:rFonts w:ascii="Thorndale" w:eastAsia="HG Mincho Light J" w:hAnsi="Thorndale"/>
      <w:b/>
      <w:color w:val="000000"/>
      <w:sz w:val="24"/>
      <w:szCs w:val="24"/>
    </w:rPr>
  </w:style>
  <w:style w:type="paragraph" w:customStyle="1" w:styleId="Antrat20">
    <w:name w:val="Antraštė2"/>
    <w:basedOn w:val="prastasis"/>
    <w:next w:val="prastasis"/>
    <w:rsid w:val="00390617"/>
    <w:pPr>
      <w:widowControl w:val="0"/>
      <w:suppressLineNumbers/>
      <w:suppressAutoHyphens/>
      <w:spacing w:before="120" w:after="120"/>
    </w:pPr>
    <w:rPr>
      <w:rFonts w:eastAsia="HG Mincho Light J"/>
      <w:i/>
      <w:color w:val="000000"/>
      <w:sz w:val="20"/>
      <w:lang w:eastAsia="lt-LT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B4695E"/>
    <w:rPr>
      <w:color w:val="605E5C"/>
      <w:shd w:val="clear" w:color="auto" w:fill="E1DFDD"/>
    </w:rPr>
  </w:style>
  <w:style w:type="character" w:styleId="Grietas">
    <w:name w:val="Strong"/>
    <w:basedOn w:val="Numatytasispastraiposriftas"/>
    <w:uiPriority w:val="22"/>
    <w:qFormat/>
    <w:rsid w:val="00DF0446"/>
    <w:rPr>
      <w:b/>
      <w:bCs/>
    </w:rPr>
  </w:style>
  <w:style w:type="paragraph" w:styleId="Betarp">
    <w:name w:val="No Spacing"/>
    <w:uiPriority w:val="1"/>
    <w:qFormat/>
    <w:rsid w:val="00DF0446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97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9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77564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504101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7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45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6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9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urgita.simkiene@siauliai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arc.lt/struktura-ir-kontaktai/kontaktai/regoscentras@parc.lt" TargetMode="External"/><Relationship Id="rId5" Type="http://schemas.openxmlformats.org/officeDocument/2006/relationships/hyperlink" Target="https://www.google.com/search?q=avi%C5%BEonio+ugdymo+centras&amp;oq=avizoni+u&amp;aqs=chrome.1.69i57j0i22i30.3283j0j15&amp;sourceid=chrome&amp;ie=UTF-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2863</Words>
  <Characters>1633</Characters>
  <Application>Microsoft Office Word</Application>
  <DocSecurity>0</DocSecurity>
  <Lines>13</Lines>
  <Paragraphs>8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4488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Direktore</cp:lastModifiedBy>
  <cp:revision>2</cp:revision>
  <cp:lastPrinted>2021-04-08T11:02:00Z</cp:lastPrinted>
  <dcterms:created xsi:type="dcterms:W3CDTF">2021-08-24T08:23:00Z</dcterms:created>
  <dcterms:modified xsi:type="dcterms:W3CDTF">2021-08-24T08:23:00Z</dcterms:modified>
</cp:coreProperties>
</file>